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A81D" w14:textId="2D56275D" w:rsidR="00F23541" w:rsidRPr="007B53A6" w:rsidRDefault="00F23541" w:rsidP="00E30C59">
      <w:pPr>
        <w:pStyle w:val="Title"/>
        <w:spacing w:after="0"/>
        <w:jc w:val="center"/>
        <w:rPr>
          <w:rFonts w:ascii="Arial" w:hAnsi="Arial" w:cs="Arial"/>
          <w:sz w:val="32"/>
          <w:szCs w:val="32"/>
        </w:rPr>
      </w:pPr>
      <w:r w:rsidRPr="007B53A6">
        <w:rPr>
          <w:rFonts w:ascii="Arial" w:hAnsi="Arial" w:cs="Arial"/>
          <w:sz w:val="32"/>
          <w:szCs w:val="32"/>
        </w:rPr>
        <w:t>Better Water for All Network Plus Flexible Funding</w:t>
      </w:r>
    </w:p>
    <w:p w14:paraId="50E498BE" w14:textId="474D2321" w:rsidR="00BC076E" w:rsidRPr="007B53A6" w:rsidRDefault="00F23541" w:rsidP="00E30C59">
      <w:pPr>
        <w:pStyle w:val="Title"/>
        <w:spacing w:after="0"/>
        <w:jc w:val="center"/>
        <w:rPr>
          <w:rFonts w:ascii="Arial" w:hAnsi="Arial" w:cs="Arial"/>
          <w:sz w:val="32"/>
          <w:szCs w:val="32"/>
        </w:rPr>
      </w:pPr>
      <w:r w:rsidRPr="007B53A6">
        <w:rPr>
          <w:rFonts w:ascii="Arial" w:hAnsi="Arial" w:cs="Arial"/>
          <w:sz w:val="32"/>
          <w:szCs w:val="32"/>
        </w:rPr>
        <w:t>Stage 1 - Expression of Interest (EOI)</w:t>
      </w:r>
    </w:p>
    <w:p w14:paraId="00572765" w14:textId="77777777" w:rsidR="00E30C59" w:rsidRPr="007B53A6" w:rsidRDefault="00E30C59" w:rsidP="00E30C59">
      <w:pPr>
        <w:rPr>
          <w:rFonts w:ascii="Arial" w:hAnsi="Arial" w:cs="Arial"/>
          <w:b/>
          <w:bCs/>
          <w:sz w:val="28"/>
          <w:szCs w:val="28"/>
        </w:rPr>
      </w:pPr>
    </w:p>
    <w:p w14:paraId="0C6EC0DC" w14:textId="53445AAB" w:rsidR="00F23541" w:rsidRDefault="00F23541" w:rsidP="00E30C59">
      <w:pPr>
        <w:spacing w:after="240"/>
        <w:rPr>
          <w:rFonts w:ascii="Arial" w:hAnsi="Arial" w:cs="Arial"/>
          <w:b/>
          <w:bCs/>
          <w:sz w:val="28"/>
          <w:szCs w:val="28"/>
        </w:rPr>
      </w:pPr>
      <w:r w:rsidRPr="007B53A6">
        <w:rPr>
          <w:rFonts w:ascii="Arial" w:hAnsi="Arial" w:cs="Arial"/>
          <w:b/>
          <w:bCs/>
          <w:sz w:val="28"/>
          <w:szCs w:val="28"/>
        </w:rPr>
        <w:t>Applicants</w:t>
      </w:r>
    </w:p>
    <w:p w14:paraId="254D2B02" w14:textId="40CD25FB" w:rsidR="007D553A" w:rsidRPr="007D553A" w:rsidRDefault="007D553A" w:rsidP="007D553A">
      <w:pPr>
        <w:spacing w:after="240"/>
        <w:rPr>
          <w:rFonts w:ascii="Arial" w:hAnsi="Arial" w:cs="Arial"/>
          <w:i/>
          <w:iCs/>
          <w:color w:val="156082" w:themeColor="accent1"/>
          <w:sz w:val="20"/>
          <w:szCs w:val="20"/>
        </w:rPr>
      </w:pPr>
      <w:r w:rsidRPr="00421A3D">
        <w:rPr>
          <w:rFonts w:ascii="Arial" w:hAnsi="Arial" w:cs="Arial"/>
          <w:i/>
          <w:iCs/>
          <w:color w:val="156082" w:themeColor="accent1"/>
          <w:sz w:val="20"/>
          <w:szCs w:val="20"/>
        </w:rPr>
        <w:t>Flexible funding may</w:t>
      </w:r>
      <w:r w:rsidRPr="007D553A">
        <w:rPr>
          <w:rFonts w:ascii="Arial" w:hAnsi="Arial" w:cs="Arial"/>
          <w:i/>
          <w:iCs/>
          <w:color w:val="156082" w:themeColor="accent1"/>
          <w:sz w:val="20"/>
          <w:szCs w:val="20"/>
        </w:rPr>
        <w:t xml:space="preserve"> be applied </w:t>
      </w:r>
      <w:r w:rsidR="002657E3">
        <w:rPr>
          <w:rFonts w:ascii="Arial" w:hAnsi="Arial" w:cs="Arial"/>
          <w:i/>
          <w:iCs/>
          <w:color w:val="156082" w:themeColor="accent1"/>
          <w:sz w:val="20"/>
          <w:szCs w:val="20"/>
        </w:rPr>
        <w:t>for</w:t>
      </w:r>
      <w:r w:rsidR="00284C7B">
        <w:rPr>
          <w:rFonts w:ascii="Arial" w:hAnsi="Arial" w:cs="Arial"/>
          <w:i/>
          <w:iCs/>
          <w:color w:val="156082" w:themeColor="accent1"/>
          <w:sz w:val="20"/>
          <w:szCs w:val="20"/>
        </w:rPr>
        <w:t xml:space="preserve"> </w:t>
      </w:r>
      <w:r w:rsidRPr="007D553A">
        <w:rPr>
          <w:rFonts w:ascii="Arial" w:hAnsi="Arial" w:cs="Arial"/>
          <w:i/>
          <w:iCs/>
          <w:color w:val="156082" w:themeColor="accent1"/>
          <w:sz w:val="20"/>
          <w:szCs w:val="20"/>
        </w:rPr>
        <w:t xml:space="preserve">by any Better Water for All </w:t>
      </w:r>
      <w:r w:rsidR="00AA1A60">
        <w:rPr>
          <w:rFonts w:ascii="Arial" w:hAnsi="Arial" w:cs="Arial"/>
          <w:i/>
          <w:iCs/>
          <w:color w:val="156082" w:themeColor="accent1"/>
          <w:sz w:val="20"/>
          <w:szCs w:val="20"/>
        </w:rPr>
        <w:t xml:space="preserve">(BW4A) </w:t>
      </w:r>
      <w:r w:rsidRPr="007D553A">
        <w:rPr>
          <w:rFonts w:ascii="Arial" w:hAnsi="Arial" w:cs="Arial"/>
          <w:i/>
          <w:iCs/>
          <w:color w:val="156082" w:themeColor="accent1"/>
          <w:sz w:val="20"/>
          <w:szCs w:val="20"/>
        </w:rPr>
        <w:t>Network Plus member, who is an academic staff or equivalent, and is eligible to receive EPSRC funding. Please read the EPSRC eligibility guidance (</w:t>
      </w:r>
      <w:hyperlink r:id="rId11" w:history="1">
        <w:r w:rsidRPr="00E45F72">
          <w:rPr>
            <w:rStyle w:val="Hyperlink"/>
            <w:rFonts w:ascii="Arial" w:hAnsi="Arial" w:cs="Arial"/>
            <w:i/>
            <w:iCs/>
            <w:sz w:val="20"/>
            <w:szCs w:val="20"/>
          </w:rPr>
          <w:t>https://www.ukri.org/councils/epsrc/guidance-for-applicants/check-if-you-are-eligible-for-funding/</w:t>
        </w:r>
      </w:hyperlink>
      <w:r w:rsidRPr="007D553A">
        <w:rPr>
          <w:rFonts w:ascii="Arial" w:hAnsi="Arial" w:cs="Arial"/>
          <w:i/>
          <w:iCs/>
          <w:color w:val="156082" w:themeColor="accent1"/>
          <w:sz w:val="20"/>
          <w:szCs w:val="20"/>
        </w:rPr>
        <w:t>)</w:t>
      </w:r>
      <w:r>
        <w:rPr>
          <w:rFonts w:ascii="Arial" w:hAnsi="Arial" w:cs="Arial"/>
          <w:i/>
          <w:iCs/>
          <w:color w:val="156082" w:themeColor="accent1"/>
          <w:sz w:val="20"/>
          <w:szCs w:val="20"/>
        </w:rPr>
        <w:t xml:space="preserve"> </w:t>
      </w:r>
    </w:p>
    <w:p w14:paraId="41203790" w14:textId="24FC3E9F" w:rsidR="000B3F47" w:rsidRDefault="007D553A" w:rsidP="007D553A">
      <w:pPr>
        <w:spacing w:after="240"/>
        <w:rPr>
          <w:rFonts w:ascii="Arial" w:hAnsi="Arial" w:cs="Arial"/>
          <w:i/>
          <w:iCs/>
          <w:color w:val="156082" w:themeColor="accent1"/>
          <w:sz w:val="20"/>
          <w:szCs w:val="20"/>
        </w:rPr>
      </w:pPr>
      <w:r w:rsidRPr="007D553A">
        <w:rPr>
          <w:rFonts w:ascii="Arial" w:hAnsi="Arial" w:cs="Arial"/>
          <w:i/>
          <w:iCs/>
          <w:color w:val="156082" w:themeColor="accent1"/>
          <w:sz w:val="20"/>
          <w:szCs w:val="20"/>
        </w:rPr>
        <w:t>Note: Non-academic organisations can apply as partners, but not as project lead.</w:t>
      </w:r>
    </w:p>
    <w:p w14:paraId="694EADCC" w14:textId="45C0E535" w:rsidR="0069484C" w:rsidRDefault="0069484C" w:rsidP="007D553A">
      <w:pPr>
        <w:spacing w:after="240"/>
        <w:rPr>
          <w:rFonts w:ascii="Arial" w:hAnsi="Arial" w:cs="Arial"/>
          <w:i/>
          <w:iCs/>
          <w:color w:val="156082" w:themeColor="accent1"/>
          <w:sz w:val="20"/>
          <w:szCs w:val="20"/>
        </w:rPr>
      </w:pPr>
      <w:r>
        <w:rPr>
          <w:rFonts w:ascii="Arial" w:hAnsi="Arial" w:cs="Arial"/>
          <w:i/>
          <w:iCs/>
          <w:color w:val="156082" w:themeColor="accent1"/>
          <w:sz w:val="20"/>
          <w:szCs w:val="20"/>
        </w:rPr>
        <w:t>It is encouraged to have ECR</w:t>
      </w:r>
      <w:r w:rsidR="006E7674">
        <w:rPr>
          <w:rFonts w:ascii="Arial" w:hAnsi="Arial" w:cs="Arial"/>
          <w:i/>
          <w:iCs/>
          <w:color w:val="156082" w:themeColor="accent1"/>
          <w:sz w:val="20"/>
          <w:szCs w:val="20"/>
        </w:rPr>
        <w:t>(s)</w:t>
      </w:r>
      <w:r>
        <w:rPr>
          <w:rFonts w:ascii="Arial" w:hAnsi="Arial" w:cs="Arial"/>
          <w:i/>
          <w:iCs/>
          <w:color w:val="156082" w:themeColor="accent1"/>
          <w:sz w:val="20"/>
          <w:szCs w:val="20"/>
        </w:rPr>
        <w:t xml:space="preserve"> in your project team.</w:t>
      </w:r>
    </w:p>
    <w:p w14:paraId="447846BF" w14:textId="1F979014" w:rsidR="00421A3D" w:rsidRPr="007D553A" w:rsidRDefault="00421A3D" w:rsidP="6B37195F">
      <w:pPr>
        <w:spacing w:after="240"/>
        <w:rPr>
          <w:rFonts w:ascii="Arial" w:eastAsia="Arial" w:hAnsi="Arial" w:cs="Arial"/>
          <w:sz w:val="20"/>
          <w:szCs w:val="20"/>
        </w:rPr>
      </w:pPr>
      <w:r w:rsidRPr="6B37195F">
        <w:rPr>
          <w:rStyle w:val="normaltextrun"/>
          <w:rFonts w:ascii="Arial" w:eastAsiaTheme="majorEastAsia" w:hAnsi="Arial" w:cs="Arial"/>
          <w:i/>
          <w:iCs/>
          <w:color w:val="156082"/>
          <w:sz w:val="20"/>
          <w:szCs w:val="20"/>
          <w:shd w:val="clear" w:color="auto" w:fill="FFFFFF"/>
        </w:rPr>
        <w:t>Th</w:t>
      </w:r>
      <w:r w:rsidR="00E60FF3">
        <w:rPr>
          <w:rStyle w:val="normaltextrun"/>
          <w:rFonts w:ascii="Arial" w:eastAsiaTheme="majorEastAsia" w:hAnsi="Arial" w:cs="Arial"/>
          <w:i/>
          <w:iCs/>
          <w:color w:val="156082"/>
          <w:sz w:val="20"/>
          <w:szCs w:val="20"/>
          <w:shd w:val="clear" w:color="auto" w:fill="FFFFFF"/>
        </w:rPr>
        <w:t xml:space="preserve">is </w:t>
      </w:r>
      <w:r w:rsidRPr="6B37195F">
        <w:rPr>
          <w:rStyle w:val="normaltextrun"/>
          <w:rFonts w:ascii="Arial" w:eastAsiaTheme="majorEastAsia" w:hAnsi="Arial" w:cs="Arial"/>
          <w:i/>
          <w:iCs/>
          <w:color w:val="156082"/>
          <w:sz w:val="20"/>
          <w:szCs w:val="20"/>
          <w:shd w:val="clear" w:color="auto" w:fill="FFFFFF"/>
        </w:rPr>
        <w:t xml:space="preserve">form should be submitted to network </w:t>
      </w:r>
      <w:r w:rsidR="00E8180D" w:rsidRPr="6B37195F">
        <w:rPr>
          <w:rStyle w:val="normaltextrun"/>
          <w:rFonts w:ascii="Arial" w:eastAsiaTheme="majorEastAsia" w:hAnsi="Arial" w:cs="Arial"/>
          <w:i/>
          <w:iCs/>
          <w:color w:val="156082"/>
          <w:sz w:val="20"/>
          <w:szCs w:val="20"/>
          <w:shd w:val="clear" w:color="auto" w:fill="FFFFFF"/>
        </w:rPr>
        <w:t>manager Mirjam</w:t>
      </w:r>
      <w:r w:rsidR="54D82756" w:rsidRPr="6B37195F">
        <w:rPr>
          <w:rStyle w:val="normaltextrun"/>
          <w:rFonts w:ascii="Arial" w:eastAsiaTheme="majorEastAsia" w:hAnsi="Arial" w:cs="Arial"/>
          <w:i/>
          <w:iCs/>
          <w:color w:val="156082"/>
          <w:sz w:val="20"/>
          <w:szCs w:val="20"/>
          <w:shd w:val="clear" w:color="auto" w:fill="FFFFFF"/>
        </w:rPr>
        <w:t xml:space="preserve"> Lytton-Lange </w:t>
      </w:r>
      <w:r w:rsidRPr="6B37195F">
        <w:rPr>
          <w:rStyle w:val="normaltextrun"/>
          <w:rFonts w:ascii="Arial" w:eastAsiaTheme="majorEastAsia" w:hAnsi="Arial" w:cs="Arial"/>
          <w:i/>
          <w:iCs/>
          <w:color w:val="156082"/>
          <w:sz w:val="20"/>
          <w:szCs w:val="20"/>
          <w:shd w:val="clear" w:color="auto" w:fill="FFFFFF"/>
        </w:rPr>
        <w:t>by emailing (</w:t>
      </w:r>
      <w:hyperlink r:id="rId12" w:history="1">
        <w:r w:rsidRPr="6B37195F">
          <w:rPr>
            <w:rStyle w:val="normaltextrun"/>
            <w:rFonts w:ascii="Arial" w:eastAsiaTheme="majorEastAsia" w:hAnsi="Arial" w:cs="Arial"/>
            <w:i/>
            <w:iCs/>
            <w:color w:val="156082"/>
            <w:sz w:val="20"/>
            <w:szCs w:val="20"/>
            <w:shd w:val="clear" w:color="auto" w:fill="FFFFFF"/>
          </w:rPr>
          <w:t>m.lytton-lange@surrey.ac.uk</w:t>
        </w:r>
      </w:hyperlink>
      <w:r w:rsidRPr="6B37195F">
        <w:rPr>
          <w:rStyle w:val="normaltextrun"/>
          <w:rFonts w:ascii="Arial" w:eastAsiaTheme="majorEastAsia" w:hAnsi="Arial" w:cs="Arial"/>
          <w:i/>
          <w:iCs/>
          <w:color w:val="156082"/>
          <w:sz w:val="20"/>
          <w:szCs w:val="20"/>
          <w:shd w:val="clear" w:color="auto" w:fill="FFFFFF"/>
        </w:rPr>
        <w:t>).</w:t>
      </w:r>
      <w:r w:rsidR="28EB64E9" w:rsidRPr="6B37195F">
        <w:rPr>
          <w:rStyle w:val="normaltextrun"/>
          <w:rFonts w:ascii="Arial" w:eastAsiaTheme="majorEastAsia" w:hAnsi="Arial" w:cs="Arial"/>
          <w:i/>
          <w:iCs/>
          <w:color w:val="156082"/>
          <w:sz w:val="20"/>
          <w:szCs w:val="20"/>
          <w:shd w:val="clear" w:color="auto" w:fill="FFFFFF"/>
        </w:rPr>
        <w:t xml:space="preserve"> </w:t>
      </w:r>
      <w:r w:rsidRPr="6B37195F">
        <w:rPr>
          <w:rStyle w:val="eop"/>
          <w:rFonts w:ascii="Arial" w:eastAsiaTheme="majorEastAsia" w:hAnsi="Arial" w:cs="Arial"/>
          <w:i/>
          <w:iCs/>
          <w:color w:val="156082"/>
          <w:sz w:val="20"/>
          <w:szCs w:val="20"/>
          <w:shd w:val="clear" w:color="auto" w:fill="FFFFFF"/>
        </w:rPr>
        <w:t> </w:t>
      </w:r>
      <w:r w:rsidR="00E60FF3" w:rsidRPr="00E60FF3">
        <w:rPr>
          <w:rStyle w:val="eop"/>
          <w:rFonts w:ascii="Arial" w:eastAsiaTheme="majorEastAsia" w:hAnsi="Arial" w:cs="Arial"/>
          <w:b/>
          <w:bCs/>
          <w:i/>
          <w:iCs/>
          <w:color w:val="156082"/>
          <w:sz w:val="20"/>
          <w:szCs w:val="20"/>
          <w:shd w:val="clear" w:color="auto" w:fill="FFFFFF"/>
        </w:rPr>
        <w:t>A</w:t>
      </w:r>
      <w:r w:rsidR="4E71DA77" w:rsidRPr="00E60FF3">
        <w:rPr>
          <w:rStyle w:val="eop"/>
          <w:rFonts w:ascii="Arial" w:eastAsiaTheme="majorEastAsia" w:hAnsi="Arial" w:cs="Arial"/>
          <w:b/>
          <w:bCs/>
          <w:i/>
          <w:iCs/>
          <w:color w:val="156082"/>
          <w:sz w:val="20"/>
          <w:szCs w:val="20"/>
          <w:shd w:val="clear" w:color="auto" w:fill="FFFFFF"/>
        </w:rPr>
        <w:t>l</w:t>
      </w:r>
      <w:r w:rsidR="4E71DA77" w:rsidRPr="6B37195F">
        <w:rPr>
          <w:rStyle w:val="eop"/>
          <w:rFonts w:ascii="Arial" w:eastAsiaTheme="majorEastAsia" w:hAnsi="Arial" w:cs="Arial"/>
          <w:b/>
          <w:bCs/>
          <w:i/>
          <w:iCs/>
          <w:color w:val="156082"/>
          <w:sz w:val="20"/>
          <w:szCs w:val="20"/>
          <w:shd w:val="clear" w:color="auto" w:fill="FFFFFF"/>
        </w:rPr>
        <w:t xml:space="preserve">so fill in the online EoI register form: </w:t>
      </w:r>
      <w:r w:rsidR="00E60FF3">
        <w:rPr>
          <w:rStyle w:val="eop"/>
          <w:rFonts w:ascii="Arial" w:eastAsiaTheme="majorEastAsia" w:hAnsi="Arial" w:cs="Arial"/>
          <w:b/>
          <w:bCs/>
          <w:i/>
          <w:iCs/>
          <w:color w:val="156082"/>
          <w:sz w:val="20"/>
          <w:szCs w:val="20"/>
          <w:shd w:val="clear" w:color="auto" w:fill="FFFFFF"/>
        </w:rPr>
        <w:t xml:space="preserve"> </w:t>
      </w:r>
      <w:hyperlink r:id="rId13" w:history="1">
        <w:r w:rsidR="00E60FF3" w:rsidRPr="00657500">
          <w:rPr>
            <w:rStyle w:val="Hyperlink"/>
            <w:rFonts w:ascii="Arial" w:eastAsiaTheme="majorEastAsia" w:hAnsi="Arial" w:cs="Arial"/>
            <w:b/>
            <w:bCs/>
            <w:i/>
            <w:iCs/>
            <w:sz w:val="20"/>
            <w:szCs w:val="20"/>
          </w:rPr>
          <w:t>https://forms.office.com/e/BNfjgEKMyM</w:t>
        </w:r>
      </w:hyperlink>
      <w:r w:rsidR="47E854F8" w:rsidRPr="6B37195F">
        <w:rPr>
          <w:rStyle w:val="eop"/>
          <w:rFonts w:ascii="Arial" w:eastAsiaTheme="majorEastAsia" w:hAnsi="Arial" w:cs="Arial"/>
          <w:i/>
          <w:iCs/>
          <w:color w:val="156082" w:themeColor="accent1"/>
          <w:sz w:val="20"/>
          <w:szCs w:val="20"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785"/>
        <w:gridCol w:w="1282"/>
      </w:tblGrid>
      <w:tr w:rsidR="003B6E4F" w:rsidRPr="007B53A6" w14:paraId="5FFBBE2C" w14:textId="77777777" w:rsidTr="00E95B4E">
        <w:tc>
          <w:tcPr>
            <w:tcW w:w="9067" w:type="dxa"/>
            <w:gridSpan w:val="2"/>
          </w:tcPr>
          <w:p w14:paraId="7177ABF5" w14:textId="77777777" w:rsidR="003B6E4F" w:rsidRPr="007B53A6" w:rsidRDefault="6CB14784" w:rsidP="6F386614">
            <w:pP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  <w:r w:rsidRPr="6F386614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Project Lead </w:t>
            </w:r>
          </w:p>
          <w:p w14:paraId="170CC55A" w14:textId="77777777" w:rsidR="003B6E4F" w:rsidRPr="007B53A6" w:rsidRDefault="003B6E4F" w:rsidP="00E30C59">
            <w:pPr>
              <w:rPr>
                <w:rFonts w:ascii="Arial" w:hAnsi="Arial" w:cs="Arial"/>
                <w:i/>
                <w:iCs/>
                <w:color w:val="156082" w:themeColor="accent1"/>
                <w:sz w:val="20"/>
                <w:szCs w:val="20"/>
              </w:rPr>
            </w:pPr>
            <w:r w:rsidRPr="007B53A6">
              <w:rPr>
                <w:rFonts w:ascii="Arial" w:hAnsi="Arial" w:cs="Arial"/>
                <w:i/>
                <w:iCs/>
                <w:color w:val="156082" w:themeColor="accent1"/>
                <w:sz w:val="20"/>
                <w:szCs w:val="20"/>
              </w:rPr>
              <w:t>Enter the full name, job title, address, postcode, e-mail address, telephone number and research group/discipline/Institution</w:t>
            </w:r>
          </w:p>
        </w:tc>
      </w:tr>
      <w:tr w:rsidR="003B6E4F" w:rsidRPr="007B53A6" w14:paraId="4337A67B" w14:textId="77777777" w:rsidTr="00E95B4E">
        <w:tc>
          <w:tcPr>
            <w:tcW w:w="9067" w:type="dxa"/>
            <w:gridSpan w:val="2"/>
          </w:tcPr>
          <w:p w14:paraId="57BB8BD4" w14:textId="77777777" w:rsidR="003B6E4F" w:rsidRPr="007B53A6" w:rsidRDefault="003B6E4F" w:rsidP="00E30C59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  <w:p w14:paraId="2859D95A" w14:textId="77777777" w:rsidR="003B6E4F" w:rsidRPr="007B53A6" w:rsidRDefault="003B6E4F" w:rsidP="00E30C59">
            <w:pPr>
              <w:rPr>
                <w:rFonts w:ascii="Arial" w:hAnsi="Arial" w:cs="Arial"/>
              </w:rPr>
            </w:pPr>
          </w:p>
          <w:p w14:paraId="2C82F47A" w14:textId="77777777" w:rsidR="00073A4E" w:rsidRPr="007B53A6" w:rsidRDefault="00073A4E" w:rsidP="00E30C59">
            <w:pPr>
              <w:rPr>
                <w:rFonts w:ascii="Arial" w:hAnsi="Arial" w:cs="Arial"/>
              </w:rPr>
            </w:pPr>
          </w:p>
          <w:p w14:paraId="19F410DD" w14:textId="77777777" w:rsidR="003B6E4F" w:rsidRPr="007B53A6" w:rsidRDefault="003B6E4F" w:rsidP="00E30C59">
            <w:pPr>
              <w:rPr>
                <w:rFonts w:ascii="Arial" w:eastAsiaTheme="minorEastAsia" w:hAnsi="Arial" w:cs="Arial"/>
              </w:rPr>
            </w:pPr>
          </w:p>
        </w:tc>
      </w:tr>
      <w:tr w:rsidR="00D94210" w:rsidRPr="007B53A6" w14:paraId="6424792E" w14:textId="77777777" w:rsidTr="00E95B4E">
        <w:tc>
          <w:tcPr>
            <w:tcW w:w="7785" w:type="dxa"/>
          </w:tcPr>
          <w:p w14:paraId="48FA9F5D" w14:textId="00CD2C43" w:rsidR="00E30C59" w:rsidRPr="007B53A6" w:rsidRDefault="003B6E4F" w:rsidP="00E30C59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B53A6">
              <w:rPr>
                <w:rFonts w:ascii="Arial" w:hAnsi="Arial" w:cs="Arial"/>
                <w:color w:val="000000" w:themeColor="text1"/>
                <w:sz w:val="22"/>
                <w:szCs w:val="22"/>
              </w:rPr>
              <w:t>Please confirm that you are a member of BW</w:t>
            </w:r>
            <w:r w:rsidR="00203F2F" w:rsidRPr="007B53A6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7B53A6">
              <w:rPr>
                <w:rFonts w:ascii="Arial" w:hAnsi="Arial" w:cs="Arial"/>
                <w:color w:val="000000" w:themeColor="text1"/>
                <w:sz w:val="22"/>
                <w:szCs w:val="22"/>
              </w:rPr>
              <w:t>A and eligible for funding</w:t>
            </w:r>
          </w:p>
        </w:tc>
        <w:tc>
          <w:tcPr>
            <w:tcW w:w="1282" w:type="dxa"/>
          </w:tcPr>
          <w:p w14:paraId="51C09517" w14:textId="77777777" w:rsidR="003B6E4F" w:rsidRPr="007B53A6" w:rsidRDefault="003B6E4F" w:rsidP="00E30C59">
            <w:pPr>
              <w:spacing w:before="40" w:after="40"/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  <w:r w:rsidRPr="007B53A6">
              <w:rPr>
                <w:rFonts w:ascii="Arial" w:eastAsiaTheme="minorEastAsia" w:hAnsi="Arial" w:cs="Arial"/>
                <w:sz w:val="22"/>
                <w:szCs w:val="22"/>
              </w:rPr>
              <w:t>Yes/No</w:t>
            </w:r>
          </w:p>
        </w:tc>
      </w:tr>
      <w:tr w:rsidR="003B6E4F" w:rsidRPr="007B53A6" w14:paraId="395C61A3" w14:textId="77777777" w:rsidTr="00E95B4E">
        <w:tc>
          <w:tcPr>
            <w:tcW w:w="9067" w:type="dxa"/>
            <w:gridSpan w:val="2"/>
          </w:tcPr>
          <w:p w14:paraId="6649D424" w14:textId="77777777" w:rsidR="003B6E4F" w:rsidRPr="007B53A6" w:rsidRDefault="003B6E4F" w:rsidP="00E30C59">
            <w:pPr>
              <w:rPr>
                <w:rFonts w:ascii="Arial" w:hAnsi="Arial" w:cs="Arial"/>
                <w:i/>
                <w:iCs/>
                <w:color w:val="156082" w:themeColor="accent1"/>
                <w:sz w:val="20"/>
                <w:szCs w:val="20"/>
              </w:rPr>
            </w:pPr>
            <w:r w:rsidRPr="007B53A6">
              <w:rPr>
                <w:rFonts w:ascii="Arial" w:hAnsi="Arial" w:cs="Arial"/>
                <w:b/>
                <w:bCs/>
              </w:rPr>
              <w:t>Co-lead (can add multiple)</w:t>
            </w:r>
            <w:r w:rsidRPr="007B53A6">
              <w:rPr>
                <w:rFonts w:ascii="Arial" w:hAnsi="Arial" w:cs="Arial"/>
              </w:rPr>
              <w:br/>
            </w:r>
            <w:r w:rsidRPr="007B53A6">
              <w:rPr>
                <w:rFonts w:ascii="Arial" w:hAnsi="Arial" w:cs="Arial"/>
                <w:i/>
                <w:iCs/>
                <w:color w:val="156082" w:themeColor="accent1"/>
                <w:sz w:val="20"/>
                <w:szCs w:val="20"/>
              </w:rPr>
              <w:t>Enter the full name, job title, address, postcode, e-mail address, telephone number and research group/discipline/Institution</w:t>
            </w:r>
          </w:p>
        </w:tc>
      </w:tr>
      <w:tr w:rsidR="003B6E4F" w:rsidRPr="007B53A6" w14:paraId="536BA447" w14:textId="77777777" w:rsidTr="00E95B4E">
        <w:tc>
          <w:tcPr>
            <w:tcW w:w="9067" w:type="dxa"/>
            <w:gridSpan w:val="2"/>
          </w:tcPr>
          <w:p w14:paraId="281A8E05" w14:textId="77777777" w:rsidR="003B6E4F" w:rsidRPr="007B53A6" w:rsidRDefault="003B6E4F" w:rsidP="00E30C59">
            <w:pPr>
              <w:rPr>
                <w:rFonts w:ascii="Arial" w:hAnsi="Arial" w:cs="Arial"/>
                <w:b/>
                <w:bCs/>
              </w:rPr>
            </w:pPr>
          </w:p>
          <w:p w14:paraId="7D2B9552" w14:textId="77777777" w:rsidR="003B6E4F" w:rsidRPr="007B53A6" w:rsidRDefault="003B6E4F" w:rsidP="00E30C59">
            <w:pPr>
              <w:rPr>
                <w:rFonts w:ascii="Arial" w:hAnsi="Arial" w:cs="Arial"/>
                <w:b/>
                <w:bCs/>
              </w:rPr>
            </w:pPr>
          </w:p>
          <w:p w14:paraId="10C6EF53" w14:textId="77777777" w:rsidR="00073A4E" w:rsidRPr="007B53A6" w:rsidRDefault="00073A4E" w:rsidP="00E30C59">
            <w:pPr>
              <w:rPr>
                <w:rFonts w:ascii="Arial" w:hAnsi="Arial" w:cs="Arial"/>
                <w:b/>
                <w:bCs/>
              </w:rPr>
            </w:pPr>
          </w:p>
          <w:p w14:paraId="0C0C6AD8" w14:textId="77777777" w:rsidR="003B6E4F" w:rsidRPr="007B53A6" w:rsidRDefault="003B6E4F" w:rsidP="00E30C5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94210" w:rsidRPr="007B53A6" w14:paraId="1A4E7B88" w14:textId="77777777" w:rsidTr="00E95B4E">
        <w:tc>
          <w:tcPr>
            <w:tcW w:w="7785" w:type="dxa"/>
          </w:tcPr>
          <w:p w14:paraId="638A2064" w14:textId="52E13335" w:rsidR="00E30C59" w:rsidRPr="007B53A6" w:rsidRDefault="003B6E4F" w:rsidP="00E30C59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B53A6">
              <w:rPr>
                <w:rFonts w:ascii="Arial" w:hAnsi="Arial" w:cs="Arial"/>
                <w:color w:val="000000" w:themeColor="text1"/>
                <w:sz w:val="22"/>
                <w:szCs w:val="22"/>
              </w:rPr>
              <w:t>Please confirm that you are a member of BW</w:t>
            </w:r>
            <w:r w:rsidR="00203F2F" w:rsidRPr="007B53A6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7B53A6">
              <w:rPr>
                <w:rFonts w:ascii="Arial" w:hAnsi="Arial" w:cs="Arial"/>
                <w:color w:val="000000" w:themeColor="text1"/>
                <w:sz w:val="22"/>
                <w:szCs w:val="22"/>
              </w:rPr>
              <w:t>A and eligible for funding</w:t>
            </w:r>
          </w:p>
        </w:tc>
        <w:tc>
          <w:tcPr>
            <w:tcW w:w="1282" w:type="dxa"/>
          </w:tcPr>
          <w:p w14:paraId="45098C0C" w14:textId="77777777" w:rsidR="003B6E4F" w:rsidRPr="007B53A6" w:rsidRDefault="003B6E4F" w:rsidP="00E30C59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B53A6">
              <w:rPr>
                <w:rFonts w:ascii="Arial" w:hAnsi="Arial" w:cs="Arial"/>
                <w:color w:val="000000" w:themeColor="text1"/>
                <w:sz w:val="22"/>
                <w:szCs w:val="22"/>
              </w:rPr>
              <w:t>Yes/No</w:t>
            </w:r>
          </w:p>
        </w:tc>
      </w:tr>
    </w:tbl>
    <w:p w14:paraId="57FBBEA3" w14:textId="77777777" w:rsidR="00874F1C" w:rsidRPr="007B53A6" w:rsidRDefault="00874F1C" w:rsidP="00E30C59">
      <w:pPr>
        <w:rPr>
          <w:rFonts w:ascii="Arial" w:hAnsi="Arial" w:cs="Arial"/>
        </w:rPr>
      </w:pPr>
    </w:p>
    <w:p w14:paraId="722FD9A9" w14:textId="404CA8FD" w:rsidR="00F23541" w:rsidRPr="007B53A6" w:rsidRDefault="00F23541" w:rsidP="00E30C59">
      <w:pPr>
        <w:spacing w:after="240"/>
        <w:rPr>
          <w:rFonts w:ascii="Arial" w:hAnsi="Arial" w:cs="Arial"/>
          <w:b/>
          <w:bCs/>
          <w:sz w:val="28"/>
          <w:szCs w:val="28"/>
        </w:rPr>
      </w:pPr>
      <w:r w:rsidRPr="007B53A6">
        <w:rPr>
          <w:rFonts w:ascii="Arial" w:hAnsi="Arial" w:cs="Arial"/>
          <w:b/>
          <w:bCs/>
          <w:sz w:val="28"/>
          <w:szCs w:val="28"/>
        </w:rPr>
        <w:t>Partners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650"/>
        <w:gridCol w:w="1417"/>
      </w:tblGrid>
      <w:tr w:rsidR="00592E46" w:rsidRPr="007B53A6" w14:paraId="39E1D30D" w14:textId="77777777" w:rsidTr="00E95B4E">
        <w:tc>
          <w:tcPr>
            <w:tcW w:w="9067" w:type="dxa"/>
            <w:gridSpan w:val="2"/>
          </w:tcPr>
          <w:p w14:paraId="0BD024CD" w14:textId="52B87C5A" w:rsidR="00592E46" w:rsidRPr="007B53A6" w:rsidRDefault="00592E46" w:rsidP="00E30C59">
            <w:pP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  <w:r w:rsidRPr="007B53A6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Project </w:t>
            </w:r>
            <w:r w:rsidR="00CF602C" w:rsidRPr="007B53A6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P</w:t>
            </w:r>
            <w:r w:rsidRPr="007B53A6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artner 1</w:t>
            </w:r>
          </w:p>
          <w:p w14:paraId="4B2086D7" w14:textId="15D8A13D" w:rsidR="00592E46" w:rsidRPr="007B53A6" w:rsidRDefault="00592E46" w:rsidP="00E30C59">
            <w:pPr>
              <w:rPr>
                <w:rFonts w:ascii="Arial" w:hAnsi="Arial" w:cs="Arial"/>
                <w:i/>
                <w:iCs/>
                <w:color w:val="156082" w:themeColor="accent1"/>
                <w:sz w:val="20"/>
                <w:szCs w:val="20"/>
              </w:rPr>
            </w:pPr>
            <w:r w:rsidRPr="007B53A6">
              <w:rPr>
                <w:rFonts w:ascii="Arial" w:hAnsi="Arial" w:cs="Arial"/>
                <w:i/>
                <w:iCs/>
                <w:color w:val="156082" w:themeColor="accent1"/>
                <w:sz w:val="20"/>
                <w:szCs w:val="20"/>
              </w:rPr>
              <w:t xml:space="preserve">Enter the full name of contact person, name of organization, address, postcode, e-mail address and telephone number of the partner(s). </w:t>
            </w:r>
          </w:p>
        </w:tc>
      </w:tr>
      <w:tr w:rsidR="00592E46" w:rsidRPr="007B53A6" w14:paraId="42A90530" w14:textId="77777777" w:rsidTr="00E95B4E">
        <w:tc>
          <w:tcPr>
            <w:tcW w:w="9067" w:type="dxa"/>
            <w:gridSpan w:val="2"/>
          </w:tcPr>
          <w:p w14:paraId="3A7B6600" w14:textId="77777777" w:rsidR="00592E46" w:rsidRPr="007B53A6" w:rsidRDefault="00592E46" w:rsidP="00E30C59">
            <w:pPr>
              <w:rPr>
                <w:rFonts w:ascii="Arial" w:hAnsi="Arial" w:cs="Arial"/>
              </w:rPr>
            </w:pPr>
          </w:p>
          <w:p w14:paraId="0D114E27" w14:textId="77777777" w:rsidR="00073A4E" w:rsidRPr="007B53A6" w:rsidRDefault="00073A4E" w:rsidP="00E30C59">
            <w:pPr>
              <w:rPr>
                <w:rFonts w:ascii="Arial" w:hAnsi="Arial" w:cs="Arial"/>
              </w:rPr>
            </w:pPr>
          </w:p>
          <w:p w14:paraId="2B04EF09" w14:textId="77777777" w:rsidR="00592E46" w:rsidRPr="007B53A6" w:rsidRDefault="00592E46" w:rsidP="00E30C59">
            <w:pPr>
              <w:rPr>
                <w:rFonts w:ascii="Arial" w:hAnsi="Arial" w:cs="Arial"/>
              </w:rPr>
            </w:pPr>
          </w:p>
          <w:p w14:paraId="7752E85C" w14:textId="77777777" w:rsidR="00592E46" w:rsidRPr="007B53A6" w:rsidRDefault="00592E46" w:rsidP="00E30C59">
            <w:pPr>
              <w:rPr>
                <w:rFonts w:ascii="Arial" w:eastAsiaTheme="minorEastAsia" w:hAnsi="Arial" w:cs="Arial"/>
              </w:rPr>
            </w:pPr>
          </w:p>
        </w:tc>
      </w:tr>
      <w:tr w:rsidR="00284C7B" w:rsidRPr="007B53A6" w14:paraId="0AE9FBF6" w14:textId="77777777" w:rsidTr="00D71604">
        <w:tc>
          <w:tcPr>
            <w:tcW w:w="7650" w:type="dxa"/>
          </w:tcPr>
          <w:p w14:paraId="6938CE56" w14:textId="5301083E" w:rsidR="00E30C59" w:rsidRPr="007B53A6" w:rsidRDefault="00592E46" w:rsidP="00E30C59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B53A6">
              <w:rPr>
                <w:rFonts w:ascii="Arial" w:hAnsi="Arial" w:cs="Arial"/>
                <w:color w:val="000000" w:themeColor="text1"/>
                <w:sz w:val="22"/>
                <w:szCs w:val="22"/>
              </w:rPr>
              <w:t>Please confirm that you are a member of BW</w:t>
            </w:r>
            <w:r w:rsidR="00203F2F" w:rsidRPr="007B53A6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7B53A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</w:t>
            </w:r>
          </w:p>
        </w:tc>
        <w:tc>
          <w:tcPr>
            <w:tcW w:w="1417" w:type="dxa"/>
          </w:tcPr>
          <w:p w14:paraId="4350B985" w14:textId="77777777" w:rsidR="00592E46" w:rsidRPr="007B53A6" w:rsidRDefault="00592E46" w:rsidP="00E30C59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B53A6">
              <w:rPr>
                <w:rFonts w:ascii="Arial" w:hAnsi="Arial" w:cs="Arial"/>
                <w:color w:val="000000" w:themeColor="text1"/>
                <w:sz w:val="22"/>
                <w:szCs w:val="22"/>
              </w:rPr>
              <w:t>Yes/No</w:t>
            </w:r>
          </w:p>
        </w:tc>
      </w:tr>
      <w:tr w:rsidR="00284C7B" w:rsidRPr="007B53A6" w14:paraId="3D299E73" w14:textId="77777777" w:rsidTr="00D71604">
        <w:tc>
          <w:tcPr>
            <w:tcW w:w="7650" w:type="dxa"/>
          </w:tcPr>
          <w:p w14:paraId="4D73BB46" w14:textId="77777777" w:rsidR="00592E46" w:rsidRPr="007B53A6" w:rsidRDefault="00592E46" w:rsidP="00E30C5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B53A6">
              <w:rPr>
                <w:rFonts w:ascii="Arial" w:hAnsi="Arial" w:cs="Arial"/>
                <w:color w:val="000000" w:themeColor="text1"/>
                <w:sz w:val="22"/>
                <w:szCs w:val="22"/>
              </w:rPr>
              <w:t>Stakeholder type</w:t>
            </w:r>
          </w:p>
          <w:p w14:paraId="6BE43B07" w14:textId="05B157BB" w:rsidR="00801C44" w:rsidRPr="007B53A6" w:rsidRDefault="00592E46" w:rsidP="00E30C59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7B53A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SME, large enterprise, NGO, charity, government, regulator, other (please specify).</w:t>
            </w:r>
          </w:p>
        </w:tc>
        <w:tc>
          <w:tcPr>
            <w:tcW w:w="1417" w:type="dxa"/>
          </w:tcPr>
          <w:p w14:paraId="2DB96A23" w14:textId="77777777" w:rsidR="00592E46" w:rsidRPr="007B53A6" w:rsidRDefault="00592E46" w:rsidP="00E30C59">
            <w:pPr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0851C2" w:rsidRPr="007B53A6" w14:paraId="1195BB3C" w14:textId="77777777" w:rsidTr="4B195181">
        <w:trPr>
          <w:trHeight w:val="645"/>
        </w:trPr>
        <w:tc>
          <w:tcPr>
            <w:tcW w:w="9067" w:type="dxa"/>
            <w:gridSpan w:val="2"/>
          </w:tcPr>
          <w:p w14:paraId="2CC1603C" w14:textId="77777777" w:rsidR="000851C2" w:rsidRPr="007B53A6" w:rsidRDefault="000851C2" w:rsidP="00E30C59">
            <w:pP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</w:p>
        </w:tc>
      </w:tr>
      <w:tr w:rsidR="00592E46" w:rsidRPr="007B53A6" w14:paraId="0ED93EAF" w14:textId="77777777" w:rsidTr="00E95B4E">
        <w:tc>
          <w:tcPr>
            <w:tcW w:w="9067" w:type="dxa"/>
            <w:gridSpan w:val="2"/>
          </w:tcPr>
          <w:p w14:paraId="00B08489" w14:textId="32AE6618" w:rsidR="00592E46" w:rsidRPr="007B53A6" w:rsidRDefault="00592E46" w:rsidP="00E30C59">
            <w:pPr>
              <w:rPr>
                <w:rFonts w:ascii="Arial" w:hAnsi="Arial" w:cs="Arial"/>
                <w:i/>
                <w:iCs/>
                <w:color w:val="156082" w:themeColor="accent1"/>
                <w:sz w:val="20"/>
                <w:szCs w:val="20"/>
              </w:rPr>
            </w:pPr>
            <w:r w:rsidRPr="007B53A6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Project </w:t>
            </w:r>
            <w:r w:rsidR="00CF602C" w:rsidRPr="007B53A6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P</w:t>
            </w:r>
            <w:r w:rsidRPr="007B53A6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artner 2</w:t>
            </w:r>
            <w:r w:rsidRPr="007B53A6">
              <w:rPr>
                <w:rFonts w:ascii="Arial" w:hAnsi="Arial" w:cs="Arial"/>
              </w:rPr>
              <w:br/>
            </w:r>
            <w:r w:rsidRPr="007B53A6">
              <w:rPr>
                <w:rFonts w:ascii="Arial" w:hAnsi="Arial" w:cs="Arial"/>
                <w:i/>
                <w:iCs/>
                <w:color w:val="156082" w:themeColor="accent1"/>
                <w:sz w:val="20"/>
                <w:szCs w:val="20"/>
              </w:rPr>
              <w:t xml:space="preserve">Enter the full name of contact person, name of organization, address, postcode, e-mail address and telephone number of the partner(s). </w:t>
            </w:r>
          </w:p>
        </w:tc>
      </w:tr>
      <w:tr w:rsidR="00592E46" w:rsidRPr="007B53A6" w14:paraId="05AD764D" w14:textId="77777777" w:rsidTr="00E95B4E">
        <w:tc>
          <w:tcPr>
            <w:tcW w:w="9067" w:type="dxa"/>
            <w:gridSpan w:val="2"/>
          </w:tcPr>
          <w:p w14:paraId="3F467AEB" w14:textId="77777777" w:rsidR="00592E46" w:rsidRPr="007B53A6" w:rsidRDefault="00592E46" w:rsidP="00E30C59">
            <w:pPr>
              <w:rPr>
                <w:rFonts w:ascii="Arial" w:hAnsi="Arial" w:cs="Arial"/>
              </w:rPr>
            </w:pPr>
          </w:p>
          <w:p w14:paraId="69BF3F2C" w14:textId="5DEBC127" w:rsidR="00073A4E" w:rsidRPr="007B53A6" w:rsidRDefault="00073A4E" w:rsidP="00E30C59">
            <w:pPr>
              <w:rPr>
                <w:rFonts w:ascii="Arial" w:hAnsi="Arial" w:cs="Arial"/>
              </w:rPr>
            </w:pPr>
          </w:p>
          <w:p w14:paraId="0DE66952" w14:textId="77777777" w:rsidR="00592E46" w:rsidRPr="007B53A6" w:rsidRDefault="00592E46" w:rsidP="00E30C59">
            <w:pPr>
              <w:rPr>
                <w:rFonts w:ascii="Arial" w:hAnsi="Arial" w:cs="Arial"/>
              </w:rPr>
            </w:pPr>
          </w:p>
          <w:p w14:paraId="5B6325C9" w14:textId="77777777" w:rsidR="00592E46" w:rsidRPr="007B53A6" w:rsidRDefault="00592E46" w:rsidP="00E30C59">
            <w:pPr>
              <w:rPr>
                <w:rFonts w:ascii="Arial" w:hAnsi="Arial" w:cs="Arial"/>
              </w:rPr>
            </w:pPr>
          </w:p>
        </w:tc>
      </w:tr>
      <w:tr w:rsidR="00284C7B" w:rsidRPr="007B53A6" w14:paraId="21142E8F" w14:textId="77777777" w:rsidTr="00D71604">
        <w:tc>
          <w:tcPr>
            <w:tcW w:w="7650" w:type="dxa"/>
          </w:tcPr>
          <w:p w14:paraId="6AA01920" w14:textId="71F623D3" w:rsidR="00E30C59" w:rsidRPr="007B53A6" w:rsidRDefault="00592E46" w:rsidP="00E30C59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B53A6">
              <w:rPr>
                <w:rFonts w:ascii="Arial" w:hAnsi="Arial" w:cs="Arial"/>
                <w:color w:val="000000" w:themeColor="text1"/>
                <w:sz w:val="22"/>
                <w:szCs w:val="22"/>
              </w:rPr>
              <w:t>Please confirm that you are a member of BW</w:t>
            </w:r>
            <w:r w:rsidR="00203F2F" w:rsidRPr="007B53A6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7B53A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</w:t>
            </w:r>
          </w:p>
        </w:tc>
        <w:tc>
          <w:tcPr>
            <w:tcW w:w="1417" w:type="dxa"/>
          </w:tcPr>
          <w:p w14:paraId="1AF0C076" w14:textId="77777777" w:rsidR="00592E46" w:rsidRPr="007B53A6" w:rsidRDefault="00592E46" w:rsidP="00E30C59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B53A6">
              <w:rPr>
                <w:rFonts w:ascii="Arial" w:hAnsi="Arial" w:cs="Arial"/>
                <w:color w:val="000000" w:themeColor="text1"/>
                <w:sz w:val="22"/>
                <w:szCs w:val="22"/>
              </w:rPr>
              <w:t>Yes/No</w:t>
            </w:r>
          </w:p>
        </w:tc>
      </w:tr>
      <w:tr w:rsidR="00284C7B" w:rsidRPr="007B53A6" w14:paraId="2AFEE1B1" w14:textId="77777777" w:rsidTr="00D71604">
        <w:tc>
          <w:tcPr>
            <w:tcW w:w="7650" w:type="dxa"/>
          </w:tcPr>
          <w:p w14:paraId="1E4AE690" w14:textId="77777777" w:rsidR="00592E46" w:rsidRPr="007B53A6" w:rsidRDefault="00592E46" w:rsidP="00E30C5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B53A6">
              <w:rPr>
                <w:rFonts w:ascii="Arial" w:hAnsi="Arial" w:cs="Arial"/>
                <w:color w:val="000000" w:themeColor="text1"/>
                <w:sz w:val="22"/>
                <w:szCs w:val="22"/>
              </w:rPr>
              <w:t>Stakeholder type</w:t>
            </w:r>
          </w:p>
          <w:p w14:paraId="3A7BE825" w14:textId="77777777" w:rsidR="00592E46" w:rsidRPr="007B53A6" w:rsidRDefault="00592E46" w:rsidP="00E30C59">
            <w:pPr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7B53A6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SME, large enterprise, NGO, charity, government, regulator, other (please specify).</w:t>
            </w:r>
          </w:p>
        </w:tc>
        <w:tc>
          <w:tcPr>
            <w:tcW w:w="1417" w:type="dxa"/>
          </w:tcPr>
          <w:p w14:paraId="3E85B85F" w14:textId="10A48E48" w:rsidR="00592E46" w:rsidRPr="007B53A6" w:rsidRDefault="00592E46" w:rsidP="00E30C59">
            <w:pPr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7AE02893" w14:textId="3C219D29" w:rsidR="00BC076E" w:rsidRDefault="009C054E" w:rsidP="00E30C59">
      <w:pPr>
        <w:rPr>
          <w:rFonts w:ascii="Arial" w:hAnsi="Arial" w:cs="Arial"/>
          <w:i/>
          <w:iCs/>
          <w:sz w:val="18"/>
          <w:szCs w:val="18"/>
        </w:rPr>
      </w:pPr>
      <w:r w:rsidRPr="007B53A6">
        <w:rPr>
          <w:rFonts w:ascii="Arial" w:hAnsi="Arial" w:cs="Arial"/>
          <w:i/>
          <w:iCs/>
          <w:sz w:val="18"/>
          <w:szCs w:val="18"/>
        </w:rPr>
        <w:t>Note: Add table cells if more than 2 partners</w:t>
      </w:r>
    </w:p>
    <w:p w14:paraId="5DE54CC7" w14:textId="77777777" w:rsidR="00224D39" w:rsidRPr="007B53A6" w:rsidRDefault="00224D39" w:rsidP="00E30C59">
      <w:pPr>
        <w:rPr>
          <w:rFonts w:ascii="Arial" w:hAnsi="Arial" w:cs="Arial"/>
          <w:i/>
          <w:iCs/>
          <w:sz w:val="18"/>
          <w:szCs w:val="18"/>
        </w:rPr>
      </w:pPr>
    </w:p>
    <w:p w14:paraId="6C987310" w14:textId="76B43848" w:rsidR="00F23541" w:rsidRPr="007B53A6" w:rsidRDefault="00F23541" w:rsidP="00073A4E">
      <w:pPr>
        <w:spacing w:after="240"/>
        <w:rPr>
          <w:rFonts w:ascii="Arial" w:hAnsi="Arial" w:cs="Arial"/>
          <w:b/>
          <w:bCs/>
          <w:sz w:val="28"/>
          <w:szCs w:val="28"/>
        </w:rPr>
      </w:pPr>
      <w:r w:rsidRPr="007B53A6">
        <w:rPr>
          <w:rFonts w:ascii="Arial" w:hAnsi="Arial" w:cs="Arial"/>
          <w:b/>
          <w:bCs/>
          <w:sz w:val="28"/>
          <w:szCs w:val="28"/>
        </w:rPr>
        <w:t>Project Details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784"/>
        <w:gridCol w:w="283"/>
      </w:tblGrid>
      <w:tr w:rsidR="00F23541" w:rsidRPr="007B53A6" w14:paraId="56A4E14D" w14:textId="77777777" w:rsidTr="00E95B4E">
        <w:trPr>
          <w:trHeight w:val="244"/>
        </w:trPr>
        <w:tc>
          <w:tcPr>
            <w:tcW w:w="906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F832EBD" w14:textId="7E41E82B" w:rsidR="00F23541" w:rsidRPr="007B53A6" w:rsidRDefault="00F23541" w:rsidP="00E30C59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B53A6">
              <w:rPr>
                <w:rFonts w:ascii="Arial" w:eastAsia="SimSun" w:hAnsi="Arial" w:cs="Arial"/>
                <w:b/>
                <w:bCs/>
                <w:sz w:val="22"/>
                <w:szCs w:val="22"/>
                <w:lang w:val="en-US"/>
              </w:rPr>
              <w:t xml:space="preserve">Project </w:t>
            </w:r>
            <w:r w:rsidR="00CF602C" w:rsidRPr="007B53A6">
              <w:rPr>
                <w:rFonts w:ascii="Arial" w:eastAsia="SimSun" w:hAnsi="Arial" w:cs="Arial"/>
                <w:b/>
                <w:bCs/>
                <w:sz w:val="22"/>
                <w:szCs w:val="22"/>
                <w:lang w:val="en-US"/>
              </w:rPr>
              <w:t>Title</w:t>
            </w:r>
          </w:p>
        </w:tc>
      </w:tr>
      <w:tr w:rsidR="00F23541" w:rsidRPr="007B53A6" w14:paraId="5314A4DB" w14:textId="77777777" w:rsidTr="00E95B4E">
        <w:trPr>
          <w:trHeight w:val="244"/>
        </w:trPr>
        <w:tc>
          <w:tcPr>
            <w:tcW w:w="90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641C3F" w14:textId="77777777" w:rsidR="00F23541" w:rsidRPr="007B53A6" w:rsidRDefault="00F23541" w:rsidP="00E30C59">
            <w:pPr>
              <w:rPr>
                <w:rFonts w:ascii="Arial" w:eastAsia="SimSun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319C4520" w14:textId="77777777" w:rsidR="00F23541" w:rsidRPr="007B53A6" w:rsidRDefault="00F23541" w:rsidP="00E30C59">
            <w:pPr>
              <w:rPr>
                <w:rFonts w:ascii="Arial" w:eastAsia="SimSun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F23541" w:rsidRPr="007B53A6" w14:paraId="16F37701" w14:textId="77777777" w:rsidTr="00E95B4E">
        <w:trPr>
          <w:trHeight w:val="244"/>
        </w:trPr>
        <w:tc>
          <w:tcPr>
            <w:tcW w:w="90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05434B" w14:textId="33AB209D" w:rsidR="00F23541" w:rsidRPr="007B53A6" w:rsidRDefault="00F23541" w:rsidP="00E30C59">
            <w:pPr>
              <w:rPr>
                <w:rFonts w:ascii="Arial" w:eastAsia="SimSun" w:hAnsi="Arial" w:cs="Arial"/>
                <w:b/>
                <w:bCs/>
              </w:rPr>
            </w:pPr>
            <w:r w:rsidRPr="007B53A6">
              <w:rPr>
                <w:rFonts w:ascii="Arial" w:eastAsia="SimSun" w:hAnsi="Arial" w:cs="Arial"/>
                <w:b/>
                <w:bCs/>
              </w:rPr>
              <w:t xml:space="preserve">Project </w:t>
            </w:r>
            <w:r w:rsidR="00CF602C" w:rsidRPr="007B53A6">
              <w:rPr>
                <w:rFonts w:ascii="Arial" w:eastAsia="SimSun" w:hAnsi="Arial" w:cs="Arial"/>
                <w:b/>
                <w:bCs/>
              </w:rPr>
              <w:t>S</w:t>
            </w:r>
            <w:r w:rsidRPr="007B53A6">
              <w:rPr>
                <w:rFonts w:ascii="Arial" w:eastAsia="SimSun" w:hAnsi="Arial" w:cs="Arial"/>
                <w:b/>
                <w:bCs/>
              </w:rPr>
              <w:t>ummary (max 200 words)</w:t>
            </w:r>
          </w:p>
        </w:tc>
      </w:tr>
      <w:tr w:rsidR="00F23541" w:rsidRPr="007B53A6" w14:paraId="231DFAC7" w14:textId="77777777" w:rsidTr="00E95B4E">
        <w:trPr>
          <w:trHeight w:val="244"/>
        </w:trPr>
        <w:tc>
          <w:tcPr>
            <w:tcW w:w="90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292447" w14:textId="77777777" w:rsidR="00F23541" w:rsidRPr="007B53A6" w:rsidRDefault="00F23541" w:rsidP="00E30C59">
            <w:pPr>
              <w:rPr>
                <w:rFonts w:ascii="Arial" w:eastAsia="SimSun" w:hAnsi="Arial" w:cs="Arial"/>
                <w:b/>
                <w:bCs/>
              </w:rPr>
            </w:pPr>
          </w:p>
          <w:p w14:paraId="438ADA29" w14:textId="77777777" w:rsidR="00F23541" w:rsidRDefault="00F23541" w:rsidP="00E30C59">
            <w:pPr>
              <w:rPr>
                <w:rFonts w:ascii="Arial" w:eastAsia="SimSun" w:hAnsi="Arial" w:cs="Arial"/>
                <w:b/>
                <w:bCs/>
              </w:rPr>
            </w:pPr>
          </w:p>
          <w:p w14:paraId="71C0C28E" w14:textId="77777777" w:rsidR="006E7674" w:rsidRPr="007B53A6" w:rsidRDefault="006E7674" w:rsidP="00E30C59">
            <w:pPr>
              <w:rPr>
                <w:rFonts w:ascii="Arial" w:eastAsia="SimSun" w:hAnsi="Arial" w:cs="Arial"/>
                <w:b/>
                <w:bCs/>
              </w:rPr>
            </w:pPr>
          </w:p>
          <w:p w14:paraId="40E02592" w14:textId="77777777" w:rsidR="00F23541" w:rsidRPr="007B53A6" w:rsidRDefault="00F23541" w:rsidP="00E30C59">
            <w:pPr>
              <w:rPr>
                <w:rFonts w:ascii="Arial" w:eastAsia="SimSun" w:hAnsi="Arial" w:cs="Arial"/>
                <w:b/>
                <w:bCs/>
              </w:rPr>
            </w:pPr>
          </w:p>
          <w:p w14:paraId="720E213C" w14:textId="77777777" w:rsidR="00F23541" w:rsidRPr="007B53A6" w:rsidRDefault="00F23541" w:rsidP="00E30C59">
            <w:pPr>
              <w:rPr>
                <w:rFonts w:ascii="Arial" w:eastAsia="SimSun" w:hAnsi="Arial" w:cs="Arial"/>
                <w:b/>
                <w:bCs/>
              </w:rPr>
            </w:pPr>
          </w:p>
        </w:tc>
      </w:tr>
      <w:tr w:rsidR="00F23541" w:rsidRPr="007B53A6" w14:paraId="04DA6235" w14:textId="77777777" w:rsidTr="00E95B4E">
        <w:trPr>
          <w:trHeight w:val="244"/>
        </w:trPr>
        <w:tc>
          <w:tcPr>
            <w:tcW w:w="90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2A610F" w14:textId="23A499F1" w:rsidR="00F23541" w:rsidRPr="007B53A6" w:rsidRDefault="00F23541" w:rsidP="00E30C59">
            <w:pPr>
              <w:rPr>
                <w:rFonts w:ascii="Arial" w:eastAsia="SimSun" w:hAnsi="Arial" w:cs="Arial"/>
                <w:b/>
                <w:bCs/>
              </w:rPr>
            </w:pPr>
            <w:r w:rsidRPr="007B53A6">
              <w:rPr>
                <w:rFonts w:ascii="Arial" w:eastAsia="SimSun" w:hAnsi="Arial" w:cs="Arial"/>
                <w:b/>
                <w:bCs/>
              </w:rPr>
              <w:t xml:space="preserve">Fit to the </w:t>
            </w:r>
            <w:r w:rsidR="00CF602C" w:rsidRPr="007B53A6">
              <w:rPr>
                <w:rFonts w:ascii="Arial" w:eastAsia="SimSun" w:hAnsi="Arial" w:cs="Arial"/>
                <w:b/>
                <w:bCs/>
              </w:rPr>
              <w:t>C</w:t>
            </w:r>
            <w:r w:rsidRPr="007B53A6">
              <w:rPr>
                <w:rFonts w:ascii="Arial" w:eastAsia="SimSun" w:hAnsi="Arial" w:cs="Arial"/>
                <w:b/>
                <w:bCs/>
              </w:rPr>
              <w:t>all (max 150 words)</w:t>
            </w:r>
          </w:p>
        </w:tc>
      </w:tr>
      <w:tr w:rsidR="00F23541" w:rsidRPr="007B53A6" w14:paraId="4996EE1B" w14:textId="77777777" w:rsidTr="00E95B4E">
        <w:trPr>
          <w:trHeight w:val="244"/>
        </w:trPr>
        <w:tc>
          <w:tcPr>
            <w:tcW w:w="90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F631FE" w14:textId="77777777" w:rsidR="00F23541" w:rsidRPr="007B53A6" w:rsidRDefault="00F23541" w:rsidP="00E30C59">
            <w:pPr>
              <w:rPr>
                <w:rFonts w:ascii="Arial" w:eastAsia="SimSun" w:hAnsi="Arial" w:cs="Arial"/>
                <w:b/>
                <w:bCs/>
              </w:rPr>
            </w:pPr>
          </w:p>
          <w:p w14:paraId="27E8B398" w14:textId="77777777" w:rsidR="00F23541" w:rsidRPr="007B53A6" w:rsidRDefault="00F23541" w:rsidP="00E30C59">
            <w:pPr>
              <w:rPr>
                <w:rFonts w:ascii="Arial" w:eastAsia="SimSun" w:hAnsi="Arial" w:cs="Arial"/>
                <w:b/>
                <w:bCs/>
              </w:rPr>
            </w:pPr>
          </w:p>
          <w:p w14:paraId="253E8B4A" w14:textId="77777777" w:rsidR="00F23541" w:rsidRPr="007B53A6" w:rsidRDefault="00F23541" w:rsidP="00E30C59">
            <w:pPr>
              <w:rPr>
                <w:rFonts w:ascii="Arial" w:eastAsia="SimSun" w:hAnsi="Arial" w:cs="Arial"/>
                <w:b/>
                <w:bCs/>
              </w:rPr>
            </w:pPr>
          </w:p>
          <w:p w14:paraId="6B724AC8" w14:textId="77777777" w:rsidR="00F23541" w:rsidRPr="007B53A6" w:rsidRDefault="00F23541" w:rsidP="00E30C59">
            <w:pPr>
              <w:rPr>
                <w:rFonts w:ascii="Arial" w:eastAsia="SimSun" w:hAnsi="Arial" w:cs="Arial"/>
                <w:b/>
                <w:bCs/>
              </w:rPr>
            </w:pPr>
          </w:p>
          <w:p w14:paraId="1AABBDA4" w14:textId="77777777" w:rsidR="00F23541" w:rsidRPr="007B53A6" w:rsidRDefault="00F23541" w:rsidP="00E30C59">
            <w:pPr>
              <w:rPr>
                <w:rFonts w:ascii="Arial" w:eastAsia="SimSun" w:hAnsi="Arial" w:cs="Arial"/>
                <w:b/>
                <w:bCs/>
              </w:rPr>
            </w:pPr>
          </w:p>
        </w:tc>
      </w:tr>
      <w:tr w:rsidR="00F23541" w:rsidRPr="007B53A6" w14:paraId="1B8E0C89" w14:textId="77777777" w:rsidTr="00E95B4E">
        <w:trPr>
          <w:trHeight w:val="244"/>
        </w:trPr>
        <w:tc>
          <w:tcPr>
            <w:tcW w:w="90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395E1F" w14:textId="6303CC15" w:rsidR="00F23541" w:rsidRPr="007B53A6" w:rsidRDefault="00F23541" w:rsidP="00E30C59">
            <w:pPr>
              <w:rPr>
                <w:rFonts w:ascii="Arial" w:eastAsia="SimSun" w:hAnsi="Arial" w:cs="Arial"/>
                <w:b/>
                <w:bCs/>
              </w:rPr>
            </w:pPr>
            <w:r w:rsidRPr="007B53A6">
              <w:rPr>
                <w:rFonts w:ascii="Arial" w:eastAsia="SimSun" w:hAnsi="Arial" w:cs="Arial"/>
                <w:b/>
                <w:bCs/>
              </w:rPr>
              <w:t xml:space="preserve">Project </w:t>
            </w:r>
            <w:r w:rsidR="00CF602C" w:rsidRPr="007B53A6">
              <w:rPr>
                <w:rFonts w:ascii="Arial" w:eastAsia="SimSun" w:hAnsi="Arial" w:cs="Arial"/>
                <w:b/>
                <w:bCs/>
              </w:rPr>
              <w:t>D</w:t>
            </w:r>
            <w:r w:rsidRPr="007B53A6">
              <w:rPr>
                <w:rFonts w:ascii="Arial" w:eastAsia="SimSun" w:hAnsi="Arial" w:cs="Arial"/>
                <w:b/>
                <w:bCs/>
              </w:rPr>
              <w:t>escription (max 400 words)</w:t>
            </w:r>
          </w:p>
          <w:p w14:paraId="39DC9CB6" w14:textId="77777777" w:rsidR="00F23541" w:rsidRPr="007B53A6" w:rsidRDefault="00F23541" w:rsidP="00E30C59">
            <w:pPr>
              <w:rPr>
                <w:rFonts w:ascii="Arial" w:eastAsia="SimSun" w:hAnsi="Arial" w:cs="Arial"/>
                <w:i/>
                <w:iCs/>
                <w:sz w:val="20"/>
                <w:szCs w:val="20"/>
              </w:rPr>
            </w:pPr>
            <w:r w:rsidRPr="007B53A6">
              <w:rPr>
                <w:rFonts w:ascii="Arial" w:eastAsia="SimSun" w:hAnsi="Arial" w:cs="Arial"/>
                <w:i/>
                <w:iCs/>
                <w:sz w:val="20"/>
                <w:szCs w:val="20"/>
              </w:rPr>
              <w:t>Clearly states the vision</w:t>
            </w:r>
          </w:p>
          <w:p w14:paraId="5F74B69A" w14:textId="77777777" w:rsidR="00F23541" w:rsidRPr="007B53A6" w:rsidRDefault="00F23541" w:rsidP="00E30C59">
            <w:pPr>
              <w:rPr>
                <w:rFonts w:ascii="Arial" w:eastAsia="SimSun" w:hAnsi="Arial" w:cs="Arial"/>
              </w:rPr>
            </w:pPr>
          </w:p>
        </w:tc>
      </w:tr>
      <w:tr w:rsidR="00F23541" w:rsidRPr="007B53A6" w14:paraId="7656ED1F" w14:textId="77777777" w:rsidTr="00E95B4E">
        <w:trPr>
          <w:trHeight w:val="244"/>
        </w:trPr>
        <w:tc>
          <w:tcPr>
            <w:tcW w:w="90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83AE66" w14:textId="77777777" w:rsidR="00F23541" w:rsidRPr="007B53A6" w:rsidRDefault="00F23541" w:rsidP="00E30C59">
            <w:pPr>
              <w:rPr>
                <w:rFonts w:ascii="Arial" w:eastAsia="SimSun" w:hAnsi="Arial" w:cs="Arial"/>
                <w:b/>
                <w:bCs/>
              </w:rPr>
            </w:pPr>
          </w:p>
          <w:p w14:paraId="5DC65598" w14:textId="77777777" w:rsidR="00F23541" w:rsidRPr="007B53A6" w:rsidRDefault="00F23541" w:rsidP="00E30C59">
            <w:pPr>
              <w:rPr>
                <w:rFonts w:ascii="Arial" w:eastAsia="SimSun" w:hAnsi="Arial" w:cs="Arial"/>
                <w:b/>
                <w:bCs/>
              </w:rPr>
            </w:pPr>
          </w:p>
          <w:p w14:paraId="1CCEA08E" w14:textId="77777777" w:rsidR="00F23541" w:rsidRPr="007B53A6" w:rsidRDefault="00F23541" w:rsidP="00E30C59">
            <w:pPr>
              <w:rPr>
                <w:rFonts w:ascii="Arial" w:eastAsia="SimSun" w:hAnsi="Arial" w:cs="Arial"/>
                <w:b/>
                <w:bCs/>
              </w:rPr>
            </w:pPr>
          </w:p>
          <w:p w14:paraId="3DF2367C" w14:textId="77777777" w:rsidR="00F23541" w:rsidRPr="007B53A6" w:rsidRDefault="00F23541" w:rsidP="00E30C59">
            <w:pPr>
              <w:rPr>
                <w:rFonts w:ascii="Arial" w:eastAsia="SimSun" w:hAnsi="Arial" w:cs="Arial"/>
                <w:b/>
                <w:bCs/>
              </w:rPr>
            </w:pPr>
          </w:p>
          <w:p w14:paraId="10211728" w14:textId="77777777" w:rsidR="00F23541" w:rsidRPr="007B53A6" w:rsidRDefault="00F23541" w:rsidP="00E30C59">
            <w:pPr>
              <w:rPr>
                <w:rFonts w:ascii="Arial" w:eastAsia="SimSun" w:hAnsi="Arial" w:cs="Arial"/>
                <w:b/>
                <w:bCs/>
              </w:rPr>
            </w:pPr>
          </w:p>
          <w:p w14:paraId="6082006B" w14:textId="77777777" w:rsidR="00F23541" w:rsidRPr="007B53A6" w:rsidRDefault="00F23541" w:rsidP="00E30C59">
            <w:pPr>
              <w:rPr>
                <w:rFonts w:ascii="Arial" w:eastAsia="SimSun" w:hAnsi="Arial" w:cs="Arial"/>
                <w:b/>
                <w:bCs/>
              </w:rPr>
            </w:pPr>
          </w:p>
        </w:tc>
      </w:tr>
      <w:tr w:rsidR="00F23541" w:rsidRPr="007B53A6" w14:paraId="79726AA5" w14:textId="77777777" w:rsidTr="00E95B4E">
        <w:trPr>
          <w:trHeight w:val="244"/>
        </w:trPr>
        <w:tc>
          <w:tcPr>
            <w:tcW w:w="90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D3BFCF" w14:textId="1472E1D0" w:rsidR="00F23541" w:rsidRPr="007B53A6" w:rsidRDefault="00F23541" w:rsidP="00E30C59">
            <w:pPr>
              <w:rPr>
                <w:rFonts w:ascii="Arial" w:eastAsia="SimSun" w:hAnsi="Arial" w:cs="Arial"/>
                <w:b/>
                <w:bCs/>
              </w:rPr>
            </w:pPr>
            <w:r w:rsidRPr="007B53A6">
              <w:rPr>
                <w:rFonts w:ascii="Arial" w:eastAsia="SimSun" w:hAnsi="Arial" w:cs="Arial"/>
                <w:b/>
                <w:bCs/>
              </w:rPr>
              <w:t xml:space="preserve">Industrial </w:t>
            </w:r>
            <w:r w:rsidR="00CF602C" w:rsidRPr="007B53A6">
              <w:rPr>
                <w:rFonts w:ascii="Arial" w:eastAsia="SimSun" w:hAnsi="Arial" w:cs="Arial"/>
                <w:b/>
                <w:bCs/>
              </w:rPr>
              <w:t>R</w:t>
            </w:r>
            <w:r w:rsidRPr="007B53A6">
              <w:rPr>
                <w:rFonts w:ascii="Arial" w:eastAsia="SimSun" w:hAnsi="Arial" w:cs="Arial"/>
                <w:b/>
                <w:bCs/>
              </w:rPr>
              <w:t>elevance (max 200 words)</w:t>
            </w:r>
          </w:p>
        </w:tc>
      </w:tr>
      <w:tr w:rsidR="00F23541" w:rsidRPr="007B53A6" w14:paraId="73DD3F1F" w14:textId="77777777" w:rsidTr="00E95B4E">
        <w:trPr>
          <w:trHeight w:val="244"/>
        </w:trPr>
        <w:tc>
          <w:tcPr>
            <w:tcW w:w="90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724549" w14:textId="77777777" w:rsidR="00F23541" w:rsidRPr="007B53A6" w:rsidRDefault="00F23541" w:rsidP="00E30C59">
            <w:pPr>
              <w:rPr>
                <w:rFonts w:ascii="Arial" w:eastAsia="SimSun" w:hAnsi="Arial" w:cs="Arial"/>
                <w:b/>
                <w:bCs/>
              </w:rPr>
            </w:pPr>
          </w:p>
          <w:p w14:paraId="7BD8D968" w14:textId="77777777" w:rsidR="00F23541" w:rsidRPr="007B53A6" w:rsidRDefault="00F23541" w:rsidP="00E30C59">
            <w:pPr>
              <w:rPr>
                <w:rFonts w:ascii="Arial" w:eastAsia="SimSun" w:hAnsi="Arial" w:cs="Arial"/>
                <w:b/>
                <w:bCs/>
              </w:rPr>
            </w:pPr>
          </w:p>
          <w:p w14:paraId="49196D75" w14:textId="77777777" w:rsidR="00F23541" w:rsidRPr="007B53A6" w:rsidRDefault="00F23541" w:rsidP="00E30C59">
            <w:pPr>
              <w:rPr>
                <w:rFonts w:ascii="Arial" w:eastAsia="SimSun" w:hAnsi="Arial" w:cs="Arial"/>
                <w:b/>
                <w:bCs/>
              </w:rPr>
            </w:pPr>
          </w:p>
          <w:p w14:paraId="6F88F2F3" w14:textId="77777777" w:rsidR="00F23541" w:rsidRPr="007B53A6" w:rsidRDefault="00F23541" w:rsidP="00E30C59">
            <w:pPr>
              <w:rPr>
                <w:rFonts w:ascii="Arial" w:eastAsia="SimSun" w:hAnsi="Arial" w:cs="Arial"/>
                <w:b/>
                <w:bCs/>
              </w:rPr>
            </w:pPr>
          </w:p>
        </w:tc>
      </w:tr>
      <w:tr w:rsidR="00F23541" w:rsidRPr="007B53A6" w14:paraId="60618D6C" w14:textId="77777777" w:rsidTr="00E95B4E">
        <w:trPr>
          <w:trHeight w:val="244"/>
        </w:trPr>
        <w:tc>
          <w:tcPr>
            <w:tcW w:w="90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CB895E" w14:textId="6F06F478" w:rsidR="00F23541" w:rsidRPr="007B53A6" w:rsidRDefault="00F23541" w:rsidP="00E30C59">
            <w:pPr>
              <w:rPr>
                <w:rFonts w:ascii="Arial" w:eastAsia="SimSun" w:hAnsi="Arial" w:cs="Arial"/>
                <w:b/>
                <w:bCs/>
              </w:rPr>
            </w:pPr>
            <w:r w:rsidRPr="007B53A6">
              <w:rPr>
                <w:rFonts w:ascii="Arial" w:eastAsia="SimSun" w:hAnsi="Arial" w:cs="Arial"/>
                <w:b/>
                <w:bCs/>
              </w:rPr>
              <w:t xml:space="preserve">Chosen </w:t>
            </w:r>
            <w:r w:rsidR="00CF602C" w:rsidRPr="007B53A6">
              <w:rPr>
                <w:rFonts w:ascii="Arial" w:eastAsia="SimSun" w:hAnsi="Arial" w:cs="Arial"/>
                <w:b/>
                <w:bCs/>
              </w:rPr>
              <w:t>T</w:t>
            </w:r>
            <w:r w:rsidRPr="007B53A6">
              <w:rPr>
                <w:rFonts w:ascii="Arial" w:eastAsia="SimSun" w:hAnsi="Arial" w:cs="Arial"/>
                <w:b/>
                <w:bCs/>
              </w:rPr>
              <w:t>heme</w:t>
            </w:r>
            <w:r w:rsidR="00CC4EE8">
              <w:rPr>
                <w:rFonts w:ascii="Arial" w:eastAsia="SimSun" w:hAnsi="Arial" w:cs="Arial"/>
                <w:b/>
                <w:bCs/>
              </w:rPr>
              <w:t xml:space="preserve"> </w:t>
            </w:r>
            <w:r w:rsidR="00CC4EE8" w:rsidRPr="00072589">
              <w:rPr>
                <w:rFonts w:ascii="Arial" w:hAnsi="Arial" w:cs="Arial"/>
                <w:i/>
                <w:iCs/>
                <w:color w:val="156082" w:themeColor="accent1"/>
                <w:sz w:val="20"/>
                <w:szCs w:val="20"/>
              </w:rPr>
              <w:t xml:space="preserve">(please </w:t>
            </w:r>
            <w:r w:rsidR="00072589" w:rsidRPr="00072589">
              <w:rPr>
                <w:rFonts w:ascii="Arial" w:hAnsi="Arial" w:cs="Arial"/>
                <w:i/>
                <w:iCs/>
                <w:color w:val="156082" w:themeColor="accent1"/>
                <w:sz w:val="20"/>
                <w:szCs w:val="20"/>
              </w:rPr>
              <w:t>select appropriate box)</w:t>
            </w:r>
          </w:p>
        </w:tc>
      </w:tr>
      <w:tr w:rsidR="00250EDA" w:rsidRPr="007B53A6" w14:paraId="410FF366" w14:textId="77777777" w:rsidTr="00E60FF3">
        <w:trPr>
          <w:trHeight w:val="244"/>
        </w:trPr>
        <w:tc>
          <w:tcPr>
            <w:tcW w:w="8784" w:type="dxa"/>
            <w:tcBorders>
              <w:left w:val="single" w:sz="4" w:space="0" w:color="auto"/>
              <w:right w:val="single" w:sz="4" w:space="0" w:color="auto"/>
            </w:tcBorders>
          </w:tcPr>
          <w:p w14:paraId="197B63DE" w14:textId="54D2C9AA" w:rsidR="00F23541" w:rsidRPr="007B53A6" w:rsidRDefault="006054FF" w:rsidP="00E30C59">
            <w:pPr>
              <w:rPr>
                <w:rFonts w:ascii="Arial" w:eastAsia="Aptos" w:hAnsi="Arial" w:cs="Arial"/>
                <w:color w:val="000000" w:themeColor="text1"/>
                <w:sz w:val="21"/>
                <w:szCs w:val="21"/>
              </w:rPr>
            </w:pPr>
            <w:sdt>
              <w:sdtPr>
                <w:rPr>
                  <w:rFonts w:ascii="Arial" w:eastAsia="Aptos" w:hAnsi="Arial" w:cs="Arial"/>
                  <w:color w:val="000000" w:themeColor="text1"/>
                  <w:sz w:val="21"/>
                  <w:szCs w:val="21"/>
                </w:rPr>
                <w:id w:val="-39682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597B">
                  <w:rPr>
                    <w:rFonts w:ascii="MS Gothic" w:eastAsia="MS Gothic" w:hAnsi="MS Gothic" w:cs="Arial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CD597B">
              <w:rPr>
                <w:rFonts w:ascii="Arial" w:eastAsia="Aptos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F23541" w:rsidRPr="007B53A6">
              <w:rPr>
                <w:rFonts w:ascii="Arial" w:eastAsia="Aptos" w:hAnsi="Arial" w:cs="Arial"/>
                <w:color w:val="000000" w:themeColor="text1"/>
                <w:sz w:val="21"/>
                <w:szCs w:val="21"/>
              </w:rPr>
              <w:t xml:space="preserve">Theme 1: Systems Approaches for Water Engineering </w:t>
            </w:r>
          </w:p>
          <w:p w14:paraId="2DB30A40" w14:textId="203F5541" w:rsidR="00F23541" w:rsidRPr="007B53A6" w:rsidRDefault="00E60FF3" w:rsidP="00E30C59">
            <w:pPr>
              <w:rPr>
                <w:rFonts w:ascii="Arial" w:eastAsia="Aptos" w:hAnsi="Arial" w:cs="Arial"/>
                <w:color w:val="000000" w:themeColor="text1"/>
                <w:sz w:val="21"/>
                <w:szCs w:val="21"/>
              </w:rPr>
            </w:pPr>
            <w:sdt>
              <w:sdtPr>
                <w:rPr>
                  <w:rFonts w:ascii="Arial" w:eastAsia="Aptos" w:hAnsi="Arial" w:cs="Arial"/>
                  <w:color w:val="000000" w:themeColor="text1"/>
                  <w:sz w:val="21"/>
                  <w:szCs w:val="21"/>
                </w:rPr>
                <w:id w:val="156767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Pr="007B53A6">
              <w:rPr>
                <w:rFonts w:ascii="Arial" w:eastAsia="Aptos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F23541" w:rsidRPr="007B53A6">
              <w:rPr>
                <w:rFonts w:ascii="Arial" w:eastAsia="Aptos" w:hAnsi="Arial" w:cs="Arial"/>
                <w:color w:val="000000" w:themeColor="text1"/>
                <w:sz w:val="21"/>
                <w:szCs w:val="21"/>
              </w:rPr>
              <w:t>Theme 2: Pollutant Measurement, Monitoring and Risks</w:t>
            </w:r>
          </w:p>
          <w:p w14:paraId="489D017B" w14:textId="77FDF89A" w:rsidR="00F23541" w:rsidRPr="007B53A6" w:rsidRDefault="00E60FF3" w:rsidP="00E30C59">
            <w:pPr>
              <w:rPr>
                <w:rFonts w:ascii="Arial" w:eastAsia="Aptos" w:hAnsi="Arial" w:cs="Arial"/>
                <w:color w:val="000000" w:themeColor="text1"/>
                <w:sz w:val="21"/>
                <w:szCs w:val="21"/>
              </w:rPr>
            </w:pPr>
            <w:sdt>
              <w:sdtPr>
                <w:rPr>
                  <w:rFonts w:ascii="Arial" w:eastAsia="Aptos" w:hAnsi="Arial" w:cs="Arial"/>
                  <w:color w:val="000000" w:themeColor="text1"/>
                  <w:sz w:val="21"/>
                  <w:szCs w:val="21"/>
                </w:rPr>
                <w:id w:val="-11035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Pr="007B53A6">
              <w:rPr>
                <w:rFonts w:ascii="Arial" w:eastAsia="Aptos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F23541" w:rsidRPr="007B53A6">
              <w:rPr>
                <w:rFonts w:ascii="Arial" w:eastAsia="Aptos" w:hAnsi="Arial" w:cs="Arial"/>
                <w:color w:val="000000" w:themeColor="text1"/>
                <w:sz w:val="21"/>
                <w:szCs w:val="21"/>
              </w:rPr>
              <w:t>Theme 3: Engineering innovation and implementation</w:t>
            </w:r>
          </w:p>
          <w:p w14:paraId="566D01C3" w14:textId="601864D2" w:rsidR="009C054E" w:rsidRPr="007B53A6" w:rsidRDefault="00E60FF3" w:rsidP="00E30C59">
            <w:pPr>
              <w:rPr>
                <w:rFonts w:ascii="Arial" w:eastAsia="Aptos" w:hAnsi="Arial" w:cs="Arial"/>
                <w:color w:val="000000" w:themeColor="text1"/>
                <w:sz w:val="21"/>
                <w:szCs w:val="21"/>
              </w:rPr>
            </w:pPr>
            <w:sdt>
              <w:sdtPr>
                <w:rPr>
                  <w:rFonts w:ascii="Arial" w:eastAsia="Aptos" w:hAnsi="Arial" w:cs="Arial"/>
                  <w:color w:val="000000" w:themeColor="text1"/>
                  <w:sz w:val="21"/>
                  <w:szCs w:val="21"/>
                </w:rPr>
                <w:id w:val="-146882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Pr="007B53A6">
              <w:rPr>
                <w:rFonts w:ascii="Arial" w:eastAsia="Aptos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9C054E" w:rsidRPr="007B53A6">
              <w:rPr>
                <w:rFonts w:ascii="Arial" w:eastAsia="Aptos" w:hAnsi="Arial" w:cs="Arial"/>
                <w:color w:val="000000" w:themeColor="text1"/>
                <w:sz w:val="21"/>
                <w:szCs w:val="21"/>
              </w:rPr>
              <w:t>Cross-theme</w:t>
            </w:r>
          </w:p>
          <w:p w14:paraId="4A4EA96B" w14:textId="77777777" w:rsidR="00F23541" w:rsidRPr="007B53A6" w:rsidRDefault="00F23541" w:rsidP="00E30C59">
            <w:pPr>
              <w:rPr>
                <w:rFonts w:ascii="Arial" w:eastAsia="Aptos" w:hAnsi="Arial" w:cs="Arial"/>
                <w:color w:val="000000" w:themeColor="text1"/>
                <w:lang w:eastAsia="en-US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6C650A0" w14:textId="77777777" w:rsidR="00F23541" w:rsidRPr="007B53A6" w:rsidRDefault="00F23541" w:rsidP="00E30C59">
            <w:pPr>
              <w:rPr>
                <w:rFonts w:ascii="Arial" w:eastAsia="Aptos" w:hAnsi="Arial" w:cs="Arial"/>
                <w:color w:val="000000" w:themeColor="text1"/>
              </w:rPr>
            </w:pPr>
          </w:p>
        </w:tc>
      </w:tr>
      <w:tr w:rsidR="00F23541" w:rsidRPr="007B53A6" w14:paraId="4B8E1A49" w14:textId="77777777" w:rsidTr="00E95B4E">
        <w:trPr>
          <w:trHeight w:val="244"/>
        </w:trPr>
        <w:tc>
          <w:tcPr>
            <w:tcW w:w="90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F971C4" w14:textId="5CDEBDDD" w:rsidR="00F23541" w:rsidRPr="007B53A6" w:rsidRDefault="00F23541" w:rsidP="00E30C59">
            <w:pPr>
              <w:rPr>
                <w:rFonts w:ascii="Arial" w:eastAsia="SimSun" w:hAnsi="Arial" w:cs="Arial"/>
                <w:b/>
                <w:bCs/>
              </w:rPr>
            </w:pPr>
            <w:r w:rsidRPr="007B53A6">
              <w:rPr>
                <w:rFonts w:ascii="Arial" w:eastAsia="SimSun" w:hAnsi="Arial" w:cs="Arial"/>
                <w:b/>
                <w:bCs/>
              </w:rPr>
              <w:t xml:space="preserve">Chosen </w:t>
            </w:r>
            <w:r w:rsidR="00CF602C" w:rsidRPr="007B53A6">
              <w:rPr>
                <w:rFonts w:ascii="Arial" w:eastAsia="SimSun" w:hAnsi="Arial" w:cs="Arial"/>
                <w:b/>
                <w:bCs/>
              </w:rPr>
              <w:t>A</w:t>
            </w:r>
            <w:r w:rsidRPr="007B53A6">
              <w:rPr>
                <w:rFonts w:ascii="Arial" w:eastAsia="SimSun" w:hAnsi="Arial" w:cs="Arial"/>
                <w:b/>
                <w:bCs/>
              </w:rPr>
              <w:t xml:space="preserve">ward </w:t>
            </w:r>
            <w:r w:rsidR="00CF602C" w:rsidRPr="007B53A6">
              <w:rPr>
                <w:rFonts w:ascii="Arial" w:eastAsia="SimSun" w:hAnsi="Arial" w:cs="Arial"/>
                <w:b/>
                <w:bCs/>
              </w:rPr>
              <w:t>T</w:t>
            </w:r>
            <w:r w:rsidRPr="007B53A6">
              <w:rPr>
                <w:rFonts w:ascii="Arial" w:eastAsia="SimSun" w:hAnsi="Arial" w:cs="Arial"/>
                <w:b/>
                <w:bCs/>
              </w:rPr>
              <w:t>ype</w:t>
            </w:r>
            <w:r w:rsidR="00072589">
              <w:rPr>
                <w:rFonts w:ascii="Arial" w:eastAsia="SimSun" w:hAnsi="Arial" w:cs="Arial"/>
                <w:b/>
                <w:bCs/>
              </w:rPr>
              <w:t xml:space="preserve"> </w:t>
            </w:r>
            <w:r w:rsidR="00072589" w:rsidRPr="00072589">
              <w:rPr>
                <w:rFonts w:ascii="Arial" w:hAnsi="Arial" w:cs="Arial"/>
                <w:i/>
                <w:iCs/>
                <w:color w:val="156082" w:themeColor="accent1"/>
                <w:sz w:val="20"/>
                <w:szCs w:val="20"/>
              </w:rPr>
              <w:t>(please select appropriate box)</w:t>
            </w:r>
          </w:p>
        </w:tc>
      </w:tr>
      <w:tr w:rsidR="00250EDA" w:rsidRPr="007B53A6" w14:paraId="0601751F" w14:textId="77777777" w:rsidTr="00E60FF3">
        <w:trPr>
          <w:trHeight w:val="244"/>
        </w:trPr>
        <w:tc>
          <w:tcPr>
            <w:tcW w:w="8784" w:type="dxa"/>
            <w:tcBorders>
              <w:left w:val="single" w:sz="4" w:space="0" w:color="auto"/>
              <w:right w:val="single" w:sz="4" w:space="0" w:color="auto"/>
            </w:tcBorders>
          </w:tcPr>
          <w:p w14:paraId="25933132" w14:textId="20163B87" w:rsidR="00F23541" w:rsidRPr="007B53A6" w:rsidRDefault="00E60FF3" w:rsidP="00E30C59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Aptos" w:hAnsi="Arial" w:cs="Arial"/>
                  <w:color w:val="000000" w:themeColor="text1"/>
                  <w:sz w:val="21"/>
                  <w:szCs w:val="21"/>
                </w:rPr>
                <w:id w:val="-148068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Pr="007B53A6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23541" w:rsidRPr="007B53A6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Small Study (3–6 months, up to £20K)</w:t>
            </w:r>
          </w:p>
          <w:p w14:paraId="1AD31A5E" w14:textId="35CD46D4" w:rsidR="00F23541" w:rsidRPr="007B53A6" w:rsidRDefault="00E60FF3" w:rsidP="00E30C59">
            <w:pP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Aptos" w:hAnsi="Arial" w:cs="Arial"/>
                  <w:color w:val="000000" w:themeColor="text1"/>
                  <w:sz w:val="21"/>
                  <w:szCs w:val="21"/>
                </w:rPr>
                <w:id w:val="79456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Pr="007B53A6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23541" w:rsidRPr="007B53A6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Single-discipline Feasibility Study (6–12 months, up to £40K)</w:t>
            </w:r>
          </w:p>
          <w:p w14:paraId="67D67DC9" w14:textId="539DB545" w:rsidR="00F23541" w:rsidRPr="007B53A6" w:rsidRDefault="00E60FF3" w:rsidP="00E30C59">
            <w:pPr>
              <w:rPr>
                <w:rFonts w:ascii="Arial" w:eastAsia="Aptos" w:hAnsi="Arial" w:cs="Arial"/>
                <w:color w:val="000000" w:themeColor="text1"/>
                <w:lang w:eastAsia="en-US"/>
              </w:rPr>
            </w:pPr>
            <w:sdt>
              <w:sdtPr>
                <w:rPr>
                  <w:rFonts w:ascii="Arial" w:eastAsia="Aptos" w:hAnsi="Arial" w:cs="Arial"/>
                  <w:color w:val="000000" w:themeColor="text1"/>
                  <w:sz w:val="21"/>
                  <w:szCs w:val="21"/>
                </w:rPr>
                <w:id w:val="55404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Pr="007B53A6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23541" w:rsidRPr="007B53A6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Cross-discipline Feasibility Study (6–12 months, up to £80K)</w:t>
            </w:r>
          </w:p>
          <w:p w14:paraId="2FA73B67" w14:textId="77777777" w:rsidR="00801C44" w:rsidRPr="007B53A6" w:rsidRDefault="00801C44" w:rsidP="00E30C59">
            <w:pPr>
              <w:rPr>
                <w:rFonts w:ascii="Arial" w:eastAsia="Aptos" w:hAnsi="Arial" w:cs="Arial"/>
                <w:color w:val="000000" w:themeColor="text1"/>
                <w:lang w:eastAsia="en-US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D9E9B2F" w14:textId="77777777" w:rsidR="00F23541" w:rsidRPr="007B53A6" w:rsidRDefault="00F23541" w:rsidP="00E30C59">
            <w:pPr>
              <w:rPr>
                <w:rFonts w:ascii="Arial" w:eastAsia="Aptos" w:hAnsi="Arial" w:cs="Arial"/>
                <w:color w:val="000000" w:themeColor="text1"/>
              </w:rPr>
            </w:pPr>
          </w:p>
          <w:p w14:paraId="08B43FD5" w14:textId="77777777" w:rsidR="00F23541" w:rsidRPr="007B53A6" w:rsidRDefault="00F23541" w:rsidP="00E30C59">
            <w:pPr>
              <w:rPr>
                <w:rFonts w:ascii="Arial" w:eastAsia="Aptos" w:hAnsi="Arial" w:cs="Arial"/>
                <w:color w:val="000000" w:themeColor="text1"/>
              </w:rPr>
            </w:pPr>
          </w:p>
        </w:tc>
      </w:tr>
    </w:tbl>
    <w:p w14:paraId="00F6D638" w14:textId="77777777" w:rsidR="00F23541" w:rsidRPr="007B53A6" w:rsidRDefault="00F23541" w:rsidP="00E30C59">
      <w:pPr>
        <w:rPr>
          <w:rFonts w:ascii="Arial" w:hAnsi="Arial" w:cs="Arial"/>
        </w:rPr>
      </w:pPr>
    </w:p>
    <w:p w14:paraId="152260EF" w14:textId="3D56B2F3" w:rsidR="75CD4E0E" w:rsidRDefault="75CD4E0E" w:rsidP="75CD4E0E">
      <w:pPr>
        <w:rPr>
          <w:rFonts w:ascii="Arial" w:hAnsi="Arial" w:cs="Arial"/>
        </w:rPr>
      </w:pPr>
    </w:p>
    <w:p w14:paraId="29821E79" w14:textId="64BEAB26" w:rsidR="4902004C" w:rsidRDefault="4902004C" w:rsidP="75CD4E0E">
      <w:pPr>
        <w:spacing w:after="240"/>
        <w:rPr>
          <w:rStyle w:val="eop"/>
          <w:rFonts w:ascii="Arial" w:eastAsiaTheme="majorEastAsia" w:hAnsi="Arial" w:cs="Arial"/>
          <w:i/>
          <w:iCs/>
          <w:color w:val="156082" w:themeColor="accent1"/>
          <w:sz w:val="20"/>
          <w:szCs w:val="20"/>
        </w:rPr>
      </w:pPr>
      <w:r w:rsidRPr="75CD4E0E">
        <w:rPr>
          <w:rStyle w:val="normaltextrun"/>
          <w:rFonts w:ascii="Arial" w:eastAsiaTheme="majorEastAsia" w:hAnsi="Arial" w:cs="Arial"/>
          <w:i/>
          <w:iCs/>
          <w:color w:val="156082" w:themeColor="accent1"/>
          <w:sz w:val="20"/>
          <w:szCs w:val="20"/>
        </w:rPr>
        <w:t>This form should be submitted to network manager Mirjam Lytton-Lange by emailing (</w:t>
      </w:r>
      <w:hyperlink r:id="rId14">
        <w:r w:rsidRPr="75CD4E0E">
          <w:rPr>
            <w:rStyle w:val="normaltextrun"/>
            <w:rFonts w:ascii="Arial" w:eastAsiaTheme="majorEastAsia" w:hAnsi="Arial" w:cs="Arial"/>
            <w:i/>
            <w:iCs/>
            <w:color w:val="156082" w:themeColor="accent1"/>
            <w:sz w:val="20"/>
            <w:szCs w:val="20"/>
          </w:rPr>
          <w:t>m.lytton-lange@surrey.ac.uk</w:t>
        </w:r>
      </w:hyperlink>
      <w:r w:rsidRPr="75CD4E0E">
        <w:rPr>
          <w:rStyle w:val="normaltextrun"/>
          <w:rFonts w:ascii="Arial" w:eastAsiaTheme="majorEastAsia" w:hAnsi="Arial" w:cs="Arial"/>
          <w:i/>
          <w:iCs/>
          <w:color w:val="156082" w:themeColor="accent1"/>
          <w:sz w:val="20"/>
          <w:szCs w:val="20"/>
        </w:rPr>
        <w:t>).  </w:t>
      </w:r>
      <w:r>
        <w:br/>
      </w:r>
      <w:r>
        <w:br/>
      </w:r>
      <w:r w:rsidRPr="75CD4E0E">
        <w:rPr>
          <w:rStyle w:val="eop"/>
          <w:rFonts w:ascii="Arial" w:eastAsiaTheme="majorEastAsia" w:hAnsi="Arial" w:cs="Arial"/>
          <w:b/>
          <w:bCs/>
          <w:i/>
          <w:iCs/>
          <w:color w:val="156082" w:themeColor="accent1"/>
          <w:sz w:val="20"/>
          <w:szCs w:val="20"/>
        </w:rPr>
        <w:t xml:space="preserve">Also fill in the online EoI register form:  </w:t>
      </w:r>
      <w:hyperlink r:id="rId15">
        <w:r w:rsidRPr="75CD4E0E">
          <w:rPr>
            <w:rStyle w:val="Hyperlink"/>
            <w:rFonts w:ascii="Arial" w:eastAsiaTheme="majorEastAsia" w:hAnsi="Arial" w:cs="Arial"/>
            <w:b/>
            <w:bCs/>
            <w:i/>
            <w:iCs/>
            <w:sz w:val="20"/>
            <w:szCs w:val="20"/>
          </w:rPr>
          <w:t>https://forms.office.com/e/BNfjgEKMyM</w:t>
        </w:r>
      </w:hyperlink>
    </w:p>
    <w:p w14:paraId="0F14BFB3" w14:textId="7B0A7406" w:rsidR="00F23541" w:rsidRPr="007B53A6" w:rsidRDefault="00F23541" w:rsidP="00E30C59">
      <w:pPr>
        <w:rPr>
          <w:rFonts w:ascii="Arial" w:hAnsi="Arial" w:cs="Arial"/>
        </w:rPr>
      </w:pPr>
    </w:p>
    <w:sectPr w:rsidR="00F23541" w:rsidRPr="007B53A6" w:rsidSect="00E97037">
      <w:headerReference w:type="default" r:id="rId16"/>
      <w:footerReference w:type="default" r:id="rId17"/>
      <w:pgSz w:w="11906" w:h="16838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A2EB3" w14:textId="77777777" w:rsidR="00E62F0F" w:rsidRDefault="00E62F0F" w:rsidP="000C3BC9">
      <w:r>
        <w:separator/>
      </w:r>
    </w:p>
  </w:endnote>
  <w:endnote w:type="continuationSeparator" w:id="0">
    <w:p w14:paraId="5EF51F74" w14:textId="77777777" w:rsidR="00E62F0F" w:rsidRDefault="00E62F0F" w:rsidP="000C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9AEED" w14:textId="39277737" w:rsidR="7AEBA23E" w:rsidRDefault="7AEBA23E" w:rsidP="7AEBA23E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D16FFA">
      <w:rPr>
        <w:noProof/>
      </w:rPr>
      <w:t>1</w:t>
    </w:r>
    <w:r>
      <w:fldChar w:fldCharType="end"/>
    </w:r>
  </w:p>
  <w:sdt>
    <w:sdtPr>
      <w:rPr>
        <w:rStyle w:val="PageNumber"/>
      </w:rPr>
      <w:id w:val="-1164230594"/>
      <w:showingPlcHdr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C56AE4" w14:textId="0DA1587A" w:rsidR="00E97037" w:rsidRDefault="7AEBA23E" w:rsidP="7AEBA23E">
        <w:pPr>
          <w:pStyle w:val="Footer"/>
          <w:framePr w:wrap="none" w:vAnchor="text" w:hAnchor="margin" w:xAlign="center" w:y="1"/>
          <w:rPr>
            <w:rStyle w:val="PageNumber"/>
            <w:noProof/>
          </w:rPr>
        </w:pPr>
        <w:r w:rsidRPr="7AEBA23E">
          <w:rPr>
            <w:rStyle w:val="PlaceholderText"/>
          </w:rPr>
          <w:t xml:space="preserve">     </w:t>
        </w:r>
      </w:p>
    </w:sdtContent>
  </w:sdt>
  <w:p w14:paraId="6BA2AA55" w14:textId="77777777" w:rsidR="00E97037" w:rsidRDefault="00E97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AE2A6" w14:textId="77777777" w:rsidR="00E62F0F" w:rsidRDefault="00E62F0F" w:rsidP="000C3BC9">
      <w:r>
        <w:separator/>
      </w:r>
    </w:p>
  </w:footnote>
  <w:footnote w:type="continuationSeparator" w:id="0">
    <w:p w14:paraId="173F155E" w14:textId="77777777" w:rsidR="00E62F0F" w:rsidRDefault="00E62F0F" w:rsidP="000C3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F9BE" w14:textId="77777777" w:rsidR="001164A9" w:rsidRDefault="001164A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93D1C1" wp14:editId="129DE1F7">
          <wp:simplePos x="0" y="0"/>
          <wp:positionH relativeFrom="column">
            <wp:posOffset>4940300</wp:posOffset>
          </wp:positionH>
          <wp:positionV relativeFrom="paragraph">
            <wp:posOffset>-290195</wp:posOffset>
          </wp:positionV>
          <wp:extent cx="830215" cy="755650"/>
          <wp:effectExtent l="0" t="0" r="0" b="0"/>
          <wp:wrapNone/>
          <wp:docPr id="1428781782" name="Picture 1" descr="A blue logo with a person in the wa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398904" name="Picture 1" descr="A blue logo with a person in the water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0215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3D7"/>
    <w:multiLevelType w:val="multilevel"/>
    <w:tmpl w:val="E69A29B4"/>
    <w:lvl w:ilvl="0">
      <w:start w:val="5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BA07DB"/>
    <w:multiLevelType w:val="hybridMultilevel"/>
    <w:tmpl w:val="112071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E36FF8"/>
    <w:multiLevelType w:val="hybridMultilevel"/>
    <w:tmpl w:val="8CC4BF4C"/>
    <w:lvl w:ilvl="0" w:tplc="C73A7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93090"/>
    <w:multiLevelType w:val="multilevel"/>
    <w:tmpl w:val="793A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161866"/>
    <w:multiLevelType w:val="hybridMultilevel"/>
    <w:tmpl w:val="9106389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C938CE"/>
    <w:multiLevelType w:val="hybridMultilevel"/>
    <w:tmpl w:val="CDBE819A"/>
    <w:lvl w:ilvl="0" w:tplc="18467FE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0008C"/>
    <w:multiLevelType w:val="multilevel"/>
    <w:tmpl w:val="28B2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pStyle w:val="Heading3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B2FD69"/>
    <w:multiLevelType w:val="multilevel"/>
    <w:tmpl w:val="DF8A6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" w15:restartNumberingAfterBreak="0">
    <w:nsid w:val="23163EF2"/>
    <w:multiLevelType w:val="multilevel"/>
    <w:tmpl w:val="61465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4300328"/>
    <w:multiLevelType w:val="hybridMultilevel"/>
    <w:tmpl w:val="8B0242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B91590"/>
    <w:multiLevelType w:val="multilevel"/>
    <w:tmpl w:val="5398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0F7FD9"/>
    <w:multiLevelType w:val="multilevel"/>
    <w:tmpl w:val="61465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38E097E"/>
    <w:multiLevelType w:val="hybridMultilevel"/>
    <w:tmpl w:val="CACA5BE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94D5E"/>
    <w:multiLevelType w:val="hybridMultilevel"/>
    <w:tmpl w:val="A3A2EE14"/>
    <w:lvl w:ilvl="0" w:tplc="63A8786C">
      <w:numFmt w:val="bullet"/>
      <w:lvlText w:val="•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C769A"/>
    <w:multiLevelType w:val="hybridMultilevel"/>
    <w:tmpl w:val="983A6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E5C61"/>
    <w:multiLevelType w:val="hybridMultilevel"/>
    <w:tmpl w:val="8E106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71C8"/>
    <w:multiLevelType w:val="multilevel"/>
    <w:tmpl w:val="614653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0460F75"/>
    <w:multiLevelType w:val="multilevel"/>
    <w:tmpl w:val="A94AF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24E7BE6"/>
    <w:multiLevelType w:val="hybridMultilevel"/>
    <w:tmpl w:val="01DCB00C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8C5A71"/>
    <w:multiLevelType w:val="hybridMultilevel"/>
    <w:tmpl w:val="C2F48208"/>
    <w:lvl w:ilvl="0" w:tplc="63A8786C">
      <w:numFmt w:val="bullet"/>
      <w:lvlText w:val="•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145C2"/>
    <w:multiLevelType w:val="hybridMultilevel"/>
    <w:tmpl w:val="44F27FF4"/>
    <w:lvl w:ilvl="0" w:tplc="63A8786C">
      <w:numFmt w:val="bullet"/>
      <w:lvlText w:val="•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3335A"/>
    <w:multiLevelType w:val="multilevel"/>
    <w:tmpl w:val="17069F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F588938"/>
    <w:multiLevelType w:val="multilevel"/>
    <w:tmpl w:val="364A2C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5A6D4637"/>
    <w:multiLevelType w:val="multilevel"/>
    <w:tmpl w:val="A94AFA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B23230C"/>
    <w:multiLevelType w:val="multilevel"/>
    <w:tmpl w:val="A94AFA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E30CCF7"/>
    <w:multiLevelType w:val="multilevel"/>
    <w:tmpl w:val="54049C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6" w15:restartNumberingAfterBreak="0">
    <w:nsid w:val="5FCF4201"/>
    <w:multiLevelType w:val="hybridMultilevel"/>
    <w:tmpl w:val="2FBE033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D95920"/>
    <w:multiLevelType w:val="hybridMultilevel"/>
    <w:tmpl w:val="CBFE63AA"/>
    <w:lvl w:ilvl="0" w:tplc="63A8786C">
      <w:numFmt w:val="bullet"/>
      <w:lvlText w:val="•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55DF4"/>
    <w:multiLevelType w:val="multilevel"/>
    <w:tmpl w:val="2336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53F7478"/>
    <w:multiLevelType w:val="multilevel"/>
    <w:tmpl w:val="E69A29B4"/>
    <w:lvl w:ilvl="0">
      <w:start w:val="5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6DD6852"/>
    <w:multiLevelType w:val="hybridMultilevel"/>
    <w:tmpl w:val="A3962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D2442"/>
    <w:multiLevelType w:val="multilevel"/>
    <w:tmpl w:val="364A2C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2" w15:restartNumberingAfterBreak="0">
    <w:nsid w:val="6FDA5FE4"/>
    <w:multiLevelType w:val="hybridMultilevel"/>
    <w:tmpl w:val="143205F2"/>
    <w:lvl w:ilvl="0" w:tplc="18467FE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284AB3"/>
    <w:multiLevelType w:val="multilevel"/>
    <w:tmpl w:val="05F0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97979AE"/>
    <w:multiLevelType w:val="hybridMultilevel"/>
    <w:tmpl w:val="F9B2DC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B1743"/>
    <w:multiLevelType w:val="hybridMultilevel"/>
    <w:tmpl w:val="48042398"/>
    <w:lvl w:ilvl="0" w:tplc="63A8786C">
      <w:numFmt w:val="bullet"/>
      <w:lvlText w:val="•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747CC1"/>
    <w:multiLevelType w:val="multilevel"/>
    <w:tmpl w:val="E69A29B4"/>
    <w:lvl w:ilvl="0">
      <w:start w:val="7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863596481">
    <w:abstractNumId w:val="25"/>
  </w:num>
  <w:num w:numId="2" w16cid:durableId="150367354">
    <w:abstractNumId w:val="7"/>
  </w:num>
  <w:num w:numId="3" w16cid:durableId="1601641193">
    <w:abstractNumId w:val="22"/>
  </w:num>
  <w:num w:numId="4" w16cid:durableId="1237933844">
    <w:abstractNumId w:val="17"/>
  </w:num>
  <w:num w:numId="5" w16cid:durableId="1011417125">
    <w:abstractNumId w:val="31"/>
  </w:num>
  <w:num w:numId="6" w16cid:durableId="1345786673">
    <w:abstractNumId w:val="30"/>
  </w:num>
  <w:num w:numId="7" w16cid:durableId="1781145036">
    <w:abstractNumId w:val="23"/>
  </w:num>
  <w:num w:numId="8" w16cid:durableId="1460412316">
    <w:abstractNumId w:val="24"/>
  </w:num>
  <w:num w:numId="9" w16cid:durableId="220404723">
    <w:abstractNumId w:val="34"/>
  </w:num>
  <w:num w:numId="10" w16cid:durableId="810748465">
    <w:abstractNumId w:val="9"/>
  </w:num>
  <w:num w:numId="11" w16cid:durableId="54017424">
    <w:abstractNumId w:val="18"/>
  </w:num>
  <w:num w:numId="12" w16cid:durableId="522284289">
    <w:abstractNumId w:val="33"/>
  </w:num>
  <w:num w:numId="13" w16cid:durableId="1228613430">
    <w:abstractNumId w:val="28"/>
  </w:num>
  <w:num w:numId="14" w16cid:durableId="407774934">
    <w:abstractNumId w:val="3"/>
  </w:num>
  <w:num w:numId="15" w16cid:durableId="2009744726">
    <w:abstractNumId w:val="6"/>
  </w:num>
  <w:num w:numId="16" w16cid:durableId="1566453882">
    <w:abstractNumId w:val="10"/>
  </w:num>
  <w:num w:numId="17" w16cid:durableId="550658792">
    <w:abstractNumId w:val="4"/>
  </w:num>
  <w:num w:numId="18" w16cid:durableId="161506284">
    <w:abstractNumId w:val="12"/>
  </w:num>
  <w:num w:numId="19" w16cid:durableId="1939825862">
    <w:abstractNumId w:val="21"/>
  </w:num>
  <w:num w:numId="20" w16cid:durableId="1795519840">
    <w:abstractNumId w:val="15"/>
  </w:num>
  <w:num w:numId="21" w16cid:durableId="839657412">
    <w:abstractNumId w:val="14"/>
  </w:num>
  <w:num w:numId="22" w16cid:durableId="943264553">
    <w:abstractNumId w:val="20"/>
  </w:num>
  <w:num w:numId="23" w16cid:durableId="1345323193">
    <w:abstractNumId w:val="2"/>
  </w:num>
  <w:num w:numId="24" w16cid:durableId="3390890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94179262">
    <w:abstractNumId w:val="6"/>
  </w:num>
  <w:num w:numId="26" w16cid:durableId="280189536">
    <w:abstractNumId w:val="6"/>
  </w:num>
  <w:num w:numId="27" w16cid:durableId="725419928">
    <w:abstractNumId w:val="6"/>
  </w:num>
  <w:num w:numId="28" w16cid:durableId="1011184085">
    <w:abstractNumId w:val="13"/>
  </w:num>
  <w:num w:numId="29" w16cid:durableId="1242374487">
    <w:abstractNumId w:val="19"/>
  </w:num>
  <w:num w:numId="30" w16cid:durableId="2134666399">
    <w:abstractNumId w:val="27"/>
  </w:num>
  <w:num w:numId="31" w16cid:durableId="40981148">
    <w:abstractNumId w:val="35"/>
  </w:num>
  <w:num w:numId="32" w16cid:durableId="1365249038">
    <w:abstractNumId w:val="26"/>
  </w:num>
  <w:num w:numId="33" w16cid:durableId="374545178">
    <w:abstractNumId w:val="29"/>
  </w:num>
  <w:num w:numId="34" w16cid:durableId="1589383141">
    <w:abstractNumId w:val="0"/>
  </w:num>
  <w:num w:numId="35" w16cid:durableId="808859790">
    <w:abstractNumId w:val="32"/>
  </w:num>
  <w:num w:numId="36" w16cid:durableId="834221043">
    <w:abstractNumId w:val="5"/>
  </w:num>
  <w:num w:numId="37" w16cid:durableId="2085761680">
    <w:abstractNumId w:val="1"/>
  </w:num>
  <w:num w:numId="38" w16cid:durableId="2031568497">
    <w:abstractNumId w:val="8"/>
  </w:num>
  <w:num w:numId="39" w16cid:durableId="1078943586">
    <w:abstractNumId w:val="36"/>
  </w:num>
  <w:num w:numId="40" w16cid:durableId="1990396716">
    <w:abstractNumId w:val="16"/>
  </w:num>
  <w:num w:numId="41" w16cid:durableId="21384520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074180"/>
    <w:rsid w:val="00000CC7"/>
    <w:rsid w:val="000041DD"/>
    <w:rsid w:val="00006CBD"/>
    <w:rsid w:val="000158D7"/>
    <w:rsid w:val="00016508"/>
    <w:rsid w:val="000211FF"/>
    <w:rsid w:val="00022A43"/>
    <w:rsid w:val="00031639"/>
    <w:rsid w:val="000335F6"/>
    <w:rsid w:val="0003633D"/>
    <w:rsid w:val="00036C00"/>
    <w:rsid w:val="00044484"/>
    <w:rsid w:val="00045A69"/>
    <w:rsid w:val="00053E14"/>
    <w:rsid w:val="00056220"/>
    <w:rsid w:val="00056520"/>
    <w:rsid w:val="00064523"/>
    <w:rsid w:val="00065AF5"/>
    <w:rsid w:val="00072589"/>
    <w:rsid w:val="00072953"/>
    <w:rsid w:val="00073A4E"/>
    <w:rsid w:val="0007660F"/>
    <w:rsid w:val="0007666D"/>
    <w:rsid w:val="00080C8E"/>
    <w:rsid w:val="000851C2"/>
    <w:rsid w:val="000870A2"/>
    <w:rsid w:val="00090C5C"/>
    <w:rsid w:val="000A27F5"/>
    <w:rsid w:val="000A59F5"/>
    <w:rsid w:val="000B3F47"/>
    <w:rsid w:val="000B75CE"/>
    <w:rsid w:val="000C39F4"/>
    <w:rsid w:val="000C3BC9"/>
    <w:rsid w:val="000D52FE"/>
    <w:rsid w:val="000E09E1"/>
    <w:rsid w:val="000E6C94"/>
    <w:rsid w:val="000F2607"/>
    <w:rsid w:val="00110B7A"/>
    <w:rsid w:val="001113EC"/>
    <w:rsid w:val="001164A9"/>
    <w:rsid w:val="00123041"/>
    <w:rsid w:val="00123599"/>
    <w:rsid w:val="00133697"/>
    <w:rsid w:val="0013392D"/>
    <w:rsid w:val="0013709A"/>
    <w:rsid w:val="001601E4"/>
    <w:rsid w:val="00182383"/>
    <w:rsid w:val="00193682"/>
    <w:rsid w:val="0019471D"/>
    <w:rsid w:val="001B076D"/>
    <w:rsid w:val="001B119B"/>
    <w:rsid w:val="001B2951"/>
    <w:rsid w:val="001B51C5"/>
    <w:rsid w:val="001D1274"/>
    <w:rsid w:val="001D4C8A"/>
    <w:rsid w:val="00200430"/>
    <w:rsid w:val="00200E39"/>
    <w:rsid w:val="00203F2F"/>
    <w:rsid w:val="00224D39"/>
    <w:rsid w:val="00225B72"/>
    <w:rsid w:val="00226460"/>
    <w:rsid w:val="00227B96"/>
    <w:rsid w:val="00227E62"/>
    <w:rsid w:val="0024314D"/>
    <w:rsid w:val="00250E1C"/>
    <w:rsid w:val="00250EDA"/>
    <w:rsid w:val="00257888"/>
    <w:rsid w:val="002618E9"/>
    <w:rsid w:val="002657E3"/>
    <w:rsid w:val="00273E34"/>
    <w:rsid w:val="00284C21"/>
    <w:rsid w:val="00284C7B"/>
    <w:rsid w:val="002903B8"/>
    <w:rsid w:val="00291B0D"/>
    <w:rsid w:val="00294B7E"/>
    <w:rsid w:val="002A35C1"/>
    <w:rsid w:val="002B0624"/>
    <w:rsid w:val="002B2E6C"/>
    <w:rsid w:val="002C3FD1"/>
    <w:rsid w:val="002C6BB4"/>
    <w:rsid w:val="002D3DF5"/>
    <w:rsid w:val="002D7DE3"/>
    <w:rsid w:val="002E3F06"/>
    <w:rsid w:val="002F1234"/>
    <w:rsid w:val="002F5E60"/>
    <w:rsid w:val="00301DE3"/>
    <w:rsid w:val="003161EB"/>
    <w:rsid w:val="00322B5E"/>
    <w:rsid w:val="00323934"/>
    <w:rsid w:val="00325009"/>
    <w:rsid w:val="00334D31"/>
    <w:rsid w:val="0034312A"/>
    <w:rsid w:val="00364456"/>
    <w:rsid w:val="00364FF8"/>
    <w:rsid w:val="003700CB"/>
    <w:rsid w:val="00380684"/>
    <w:rsid w:val="00386470"/>
    <w:rsid w:val="0039286E"/>
    <w:rsid w:val="003A0CD7"/>
    <w:rsid w:val="003A2BE9"/>
    <w:rsid w:val="003A457F"/>
    <w:rsid w:val="003B637B"/>
    <w:rsid w:val="003B6A25"/>
    <w:rsid w:val="003B6E4F"/>
    <w:rsid w:val="003B792A"/>
    <w:rsid w:val="003C06CE"/>
    <w:rsid w:val="003C31BB"/>
    <w:rsid w:val="003C5FF1"/>
    <w:rsid w:val="003E4B84"/>
    <w:rsid w:val="003E748D"/>
    <w:rsid w:val="003F19D8"/>
    <w:rsid w:val="0040735A"/>
    <w:rsid w:val="00421A3D"/>
    <w:rsid w:val="0042480D"/>
    <w:rsid w:val="00425869"/>
    <w:rsid w:val="0043056F"/>
    <w:rsid w:val="00432B1A"/>
    <w:rsid w:val="0045408E"/>
    <w:rsid w:val="00454525"/>
    <w:rsid w:val="0045643F"/>
    <w:rsid w:val="0045763F"/>
    <w:rsid w:val="00464FB6"/>
    <w:rsid w:val="00466E6A"/>
    <w:rsid w:val="00476807"/>
    <w:rsid w:val="00480E70"/>
    <w:rsid w:val="0048601C"/>
    <w:rsid w:val="004860F0"/>
    <w:rsid w:val="004902B1"/>
    <w:rsid w:val="00490AC7"/>
    <w:rsid w:val="004930B9"/>
    <w:rsid w:val="004A35B8"/>
    <w:rsid w:val="004C2BB0"/>
    <w:rsid w:val="004D6AED"/>
    <w:rsid w:val="004E7E3D"/>
    <w:rsid w:val="004F26BA"/>
    <w:rsid w:val="004F3918"/>
    <w:rsid w:val="004F5DD9"/>
    <w:rsid w:val="00501394"/>
    <w:rsid w:val="0050434A"/>
    <w:rsid w:val="00504415"/>
    <w:rsid w:val="0051286C"/>
    <w:rsid w:val="00514A35"/>
    <w:rsid w:val="00525608"/>
    <w:rsid w:val="0053115D"/>
    <w:rsid w:val="005379D8"/>
    <w:rsid w:val="00540541"/>
    <w:rsid w:val="0054117F"/>
    <w:rsid w:val="005425B0"/>
    <w:rsid w:val="00551249"/>
    <w:rsid w:val="0055388D"/>
    <w:rsid w:val="00554645"/>
    <w:rsid w:val="00560A65"/>
    <w:rsid w:val="0056542A"/>
    <w:rsid w:val="00581A08"/>
    <w:rsid w:val="00592E46"/>
    <w:rsid w:val="005A5BB3"/>
    <w:rsid w:val="005B39D0"/>
    <w:rsid w:val="005C37DA"/>
    <w:rsid w:val="005C44B8"/>
    <w:rsid w:val="005C66BD"/>
    <w:rsid w:val="005F6C8F"/>
    <w:rsid w:val="005F7B3E"/>
    <w:rsid w:val="006054FF"/>
    <w:rsid w:val="00605EB8"/>
    <w:rsid w:val="006100EA"/>
    <w:rsid w:val="00611148"/>
    <w:rsid w:val="006135C6"/>
    <w:rsid w:val="00627490"/>
    <w:rsid w:val="00635DA4"/>
    <w:rsid w:val="00647CD4"/>
    <w:rsid w:val="00682F3F"/>
    <w:rsid w:val="0069484C"/>
    <w:rsid w:val="006B6D62"/>
    <w:rsid w:val="006C1F9B"/>
    <w:rsid w:val="006D7606"/>
    <w:rsid w:val="006D7E88"/>
    <w:rsid w:val="006E18CF"/>
    <w:rsid w:val="006E1BEA"/>
    <w:rsid w:val="006E46F0"/>
    <w:rsid w:val="006E534C"/>
    <w:rsid w:val="006E7674"/>
    <w:rsid w:val="00701665"/>
    <w:rsid w:val="00702327"/>
    <w:rsid w:val="00704D1B"/>
    <w:rsid w:val="00711ADC"/>
    <w:rsid w:val="00726949"/>
    <w:rsid w:val="007318CA"/>
    <w:rsid w:val="00744553"/>
    <w:rsid w:val="00751E47"/>
    <w:rsid w:val="0075556B"/>
    <w:rsid w:val="007602CE"/>
    <w:rsid w:val="0076315C"/>
    <w:rsid w:val="007706BD"/>
    <w:rsid w:val="00774D2A"/>
    <w:rsid w:val="007756F6"/>
    <w:rsid w:val="007817E9"/>
    <w:rsid w:val="00781E1F"/>
    <w:rsid w:val="007940EB"/>
    <w:rsid w:val="007A3521"/>
    <w:rsid w:val="007A4483"/>
    <w:rsid w:val="007A4ED6"/>
    <w:rsid w:val="007B32F0"/>
    <w:rsid w:val="007B53A6"/>
    <w:rsid w:val="007C348D"/>
    <w:rsid w:val="007D463E"/>
    <w:rsid w:val="007D553A"/>
    <w:rsid w:val="007D656C"/>
    <w:rsid w:val="007E4999"/>
    <w:rsid w:val="007E4ADB"/>
    <w:rsid w:val="007F1603"/>
    <w:rsid w:val="007F2119"/>
    <w:rsid w:val="007F2E25"/>
    <w:rsid w:val="007F3387"/>
    <w:rsid w:val="007F5135"/>
    <w:rsid w:val="00800490"/>
    <w:rsid w:val="00801C44"/>
    <w:rsid w:val="00803BD6"/>
    <w:rsid w:val="008173A3"/>
    <w:rsid w:val="00817EF4"/>
    <w:rsid w:val="00833230"/>
    <w:rsid w:val="00836193"/>
    <w:rsid w:val="00845FBE"/>
    <w:rsid w:val="008574EA"/>
    <w:rsid w:val="008610E8"/>
    <w:rsid w:val="00861B16"/>
    <w:rsid w:val="00874F1C"/>
    <w:rsid w:val="008918C2"/>
    <w:rsid w:val="008928A5"/>
    <w:rsid w:val="00897B1E"/>
    <w:rsid w:val="008B10CF"/>
    <w:rsid w:val="008B39C6"/>
    <w:rsid w:val="008C5A16"/>
    <w:rsid w:val="008D622E"/>
    <w:rsid w:val="008E379E"/>
    <w:rsid w:val="008E6E68"/>
    <w:rsid w:val="008F0A52"/>
    <w:rsid w:val="008F1C36"/>
    <w:rsid w:val="009019F3"/>
    <w:rsid w:val="00902637"/>
    <w:rsid w:val="009057B4"/>
    <w:rsid w:val="00911BFF"/>
    <w:rsid w:val="0091512C"/>
    <w:rsid w:val="00921A27"/>
    <w:rsid w:val="00923B8E"/>
    <w:rsid w:val="00937777"/>
    <w:rsid w:val="0094359B"/>
    <w:rsid w:val="009659B7"/>
    <w:rsid w:val="00965B27"/>
    <w:rsid w:val="00973DEA"/>
    <w:rsid w:val="00976256"/>
    <w:rsid w:val="00976BAB"/>
    <w:rsid w:val="0098009C"/>
    <w:rsid w:val="009832C1"/>
    <w:rsid w:val="009A1EEB"/>
    <w:rsid w:val="009B42E1"/>
    <w:rsid w:val="009B6D5E"/>
    <w:rsid w:val="009C054E"/>
    <w:rsid w:val="009C2BF9"/>
    <w:rsid w:val="009E35ED"/>
    <w:rsid w:val="00A00459"/>
    <w:rsid w:val="00A02541"/>
    <w:rsid w:val="00A05F21"/>
    <w:rsid w:val="00A229C9"/>
    <w:rsid w:val="00A31CAD"/>
    <w:rsid w:val="00A32B65"/>
    <w:rsid w:val="00A4189D"/>
    <w:rsid w:val="00A41A90"/>
    <w:rsid w:val="00A44ABD"/>
    <w:rsid w:val="00A460DA"/>
    <w:rsid w:val="00A52CB4"/>
    <w:rsid w:val="00A54FEE"/>
    <w:rsid w:val="00A63023"/>
    <w:rsid w:val="00A66068"/>
    <w:rsid w:val="00A74B5E"/>
    <w:rsid w:val="00A750A1"/>
    <w:rsid w:val="00A77AC9"/>
    <w:rsid w:val="00A8469B"/>
    <w:rsid w:val="00A929BC"/>
    <w:rsid w:val="00A94375"/>
    <w:rsid w:val="00AA1A60"/>
    <w:rsid w:val="00AA1DE9"/>
    <w:rsid w:val="00AA7CAA"/>
    <w:rsid w:val="00AB5719"/>
    <w:rsid w:val="00AC6467"/>
    <w:rsid w:val="00AD4C98"/>
    <w:rsid w:val="00AD69D9"/>
    <w:rsid w:val="00B12D34"/>
    <w:rsid w:val="00B15585"/>
    <w:rsid w:val="00B15BDA"/>
    <w:rsid w:val="00B20B21"/>
    <w:rsid w:val="00B220CC"/>
    <w:rsid w:val="00B24C6A"/>
    <w:rsid w:val="00B34BF9"/>
    <w:rsid w:val="00B34E97"/>
    <w:rsid w:val="00B41D6C"/>
    <w:rsid w:val="00B4400E"/>
    <w:rsid w:val="00B45E05"/>
    <w:rsid w:val="00B47393"/>
    <w:rsid w:val="00B54D89"/>
    <w:rsid w:val="00B66D29"/>
    <w:rsid w:val="00B8005C"/>
    <w:rsid w:val="00B91B69"/>
    <w:rsid w:val="00BA1EDA"/>
    <w:rsid w:val="00BA552F"/>
    <w:rsid w:val="00BA584E"/>
    <w:rsid w:val="00BB2323"/>
    <w:rsid w:val="00BB34E4"/>
    <w:rsid w:val="00BB789A"/>
    <w:rsid w:val="00BB79DA"/>
    <w:rsid w:val="00BC076E"/>
    <w:rsid w:val="00BC0B5C"/>
    <w:rsid w:val="00BD131F"/>
    <w:rsid w:val="00BD2904"/>
    <w:rsid w:val="00BE0196"/>
    <w:rsid w:val="00BE360F"/>
    <w:rsid w:val="00BE7F4D"/>
    <w:rsid w:val="00BF15DF"/>
    <w:rsid w:val="00C025B0"/>
    <w:rsid w:val="00C05F4B"/>
    <w:rsid w:val="00C32390"/>
    <w:rsid w:val="00C32AEB"/>
    <w:rsid w:val="00C613AB"/>
    <w:rsid w:val="00C93399"/>
    <w:rsid w:val="00C94124"/>
    <w:rsid w:val="00C97046"/>
    <w:rsid w:val="00CA4B91"/>
    <w:rsid w:val="00CC4A89"/>
    <w:rsid w:val="00CC4EE8"/>
    <w:rsid w:val="00CD597B"/>
    <w:rsid w:val="00CE070C"/>
    <w:rsid w:val="00CE2470"/>
    <w:rsid w:val="00CF179C"/>
    <w:rsid w:val="00CF317F"/>
    <w:rsid w:val="00CF4C29"/>
    <w:rsid w:val="00CF602C"/>
    <w:rsid w:val="00D07EBE"/>
    <w:rsid w:val="00D11DB1"/>
    <w:rsid w:val="00D15CA8"/>
    <w:rsid w:val="00D15F36"/>
    <w:rsid w:val="00D16A06"/>
    <w:rsid w:val="00D16FFA"/>
    <w:rsid w:val="00D217AB"/>
    <w:rsid w:val="00D23A83"/>
    <w:rsid w:val="00D268B2"/>
    <w:rsid w:val="00D316F5"/>
    <w:rsid w:val="00D3794C"/>
    <w:rsid w:val="00D50AE2"/>
    <w:rsid w:val="00D6292B"/>
    <w:rsid w:val="00D63133"/>
    <w:rsid w:val="00D71604"/>
    <w:rsid w:val="00D803F5"/>
    <w:rsid w:val="00D81ED1"/>
    <w:rsid w:val="00D83D62"/>
    <w:rsid w:val="00D904AC"/>
    <w:rsid w:val="00D911EF"/>
    <w:rsid w:val="00D94210"/>
    <w:rsid w:val="00D97ED9"/>
    <w:rsid w:val="00DA2801"/>
    <w:rsid w:val="00DA4F1A"/>
    <w:rsid w:val="00DA7E77"/>
    <w:rsid w:val="00DB0213"/>
    <w:rsid w:val="00DB1D8B"/>
    <w:rsid w:val="00DD1814"/>
    <w:rsid w:val="00DD2161"/>
    <w:rsid w:val="00DE3136"/>
    <w:rsid w:val="00DE7D2D"/>
    <w:rsid w:val="00DF444D"/>
    <w:rsid w:val="00E24010"/>
    <w:rsid w:val="00E2703F"/>
    <w:rsid w:val="00E30590"/>
    <w:rsid w:val="00E30C59"/>
    <w:rsid w:val="00E4295D"/>
    <w:rsid w:val="00E475E5"/>
    <w:rsid w:val="00E60FF3"/>
    <w:rsid w:val="00E62F0F"/>
    <w:rsid w:val="00E7117C"/>
    <w:rsid w:val="00E71827"/>
    <w:rsid w:val="00E74058"/>
    <w:rsid w:val="00E8180D"/>
    <w:rsid w:val="00E81E87"/>
    <w:rsid w:val="00E95B4E"/>
    <w:rsid w:val="00E97037"/>
    <w:rsid w:val="00EC40DC"/>
    <w:rsid w:val="00ED539F"/>
    <w:rsid w:val="00EE438E"/>
    <w:rsid w:val="00EE6CFD"/>
    <w:rsid w:val="00EF13C7"/>
    <w:rsid w:val="00EF2A0C"/>
    <w:rsid w:val="00EF3733"/>
    <w:rsid w:val="00EF3B41"/>
    <w:rsid w:val="00F04CF4"/>
    <w:rsid w:val="00F10DB8"/>
    <w:rsid w:val="00F13093"/>
    <w:rsid w:val="00F20431"/>
    <w:rsid w:val="00F208DB"/>
    <w:rsid w:val="00F21270"/>
    <w:rsid w:val="00F212D1"/>
    <w:rsid w:val="00F23541"/>
    <w:rsid w:val="00F27CCC"/>
    <w:rsid w:val="00F344F2"/>
    <w:rsid w:val="00F34581"/>
    <w:rsid w:val="00F71824"/>
    <w:rsid w:val="00F73757"/>
    <w:rsid w:val="00F92213"/>
    <w:rsid w:val="00F95998"/>
    <w:rsid w:val="00F962F0"/>
    <w:rsid w:val="00FA79A9"/>
    <w:rsid w:val="00FC7705"/>
    <w:rsid w:val="00FD3C8F"/>
    <w:rsid w:val="00FD3F78"/>
    <w:rsid w:val="00FF2E87"/>
    <w:rsid w:val="01B5B25A"/>
    <w:rsid w:val="0236CBDD"/>
    <w:rsid w:val="0338582F"/>
    <w:rsid w:val="046A2B3C"/>
    <w:rsid w:val="088D540C"/>
    <w:rsid w:val="09B4ED20"/>
    <w:rsid w:val="15FB47E1"/>
    <w:rsid w:val="16DAD762"/>
    <w:rsid w:val="1A7C4EFF"/>
    <w:rsid w:val="1B5D4DC0"/>
    <w:rsid w:val="1C8908AE"/>
    <w:rsid w:val="1D857169"/>
    <w:rsid w:val="1DEB88EA"/>
    <w:rsid w:val="20CC16E1"/>
    <w:rsid w:val="2116D766"/>
    <w:rsid w:val="2528758F"/>
    <w:rsid w:val="25565FBB"/>
    <w:rsid w:val="280632D8"/>
    <w:rsid w:val="28DAB411"/>
    <w:rsid w:val="28DC1BAD"/>
    <w:rsid w:val="28EA993B"/>
    <w:rsid w:val="28EB64E9"/>
    <w:rsid w:val="29781D9E"/>
    <w:rsid w:val="29B48190"/>
    <w:rsid w:val="2B39F3E1"/>
    <w:rsid w:val="2C9C2347"/>
    <w:rsid w:val="2D8BCAC0"/>
    <w:rsid w:val="2E48DED1"/>
    <w:rsid w:val="2EBA36A6"/>
    <w:rsid w:val="2F86611A"/>
    <w:rsid w:val="308F80F4"/>
    <w:rsid w:val="321276B7"/>
    <w:rsid w:val="32492B7A"/>
    <w:rsid w:val="342C1219"/>
    <w:rsid w:val="34B0F7FF"/>
    <w:rsid w:val="35E8A191"/>
    <w:rsid w:val="385D97FE"/>
    <w:rsid w:val="3B014336"/>
    <w:rsid w:val="3CF8EAB9"/>
    <w:rsid w:val="403DD87A"/>
    <w:rsid w:val="40EA6EC6"/>
    <w:rsid w:val="41FA1037"/>
    <w:rsid w:val="42CF34B6"/>
    <w:rsid w:val="43786CF6"/>
    <w:rsid w:val="439F9538"/>
    <w:rsid w:val="454F4A96"/>
    <w:rsid w:val="47E854F8"/>
    <w:rsid w:val="48659634"/>
    <w:rsid w:val="4870898E"/>
    <w:rsid w:val="48A811BB"/>
    <w:rsid w:val="4902004C"/>
    <w:rsid w:val="49AE02A3"/>
    <w:rsid w:val="4B195181"/>
    <w:rsid w:val="4BE9C7DD"/>
    <w:rsid w:val="4E71DA77"/>
    <w:rsid w:val="4F2A75A4"/>
    <w:rsid w:val="50862086"/>
    <w:rsid w:val="511111F6"/>
    <w:rsid w:val="5151D22F"/>
    <w:rsid w:val="51A32186"/>
    <w:rsid w:val="540C1301"/>
    <w:rsid w:val="54886B34"/>
    <w:rsid w:val="54D82756"/>
    <w:rsid w:val="5519DBE2"/>
    <w:rsid w:val="5521DF74"/>
    <w:rsid w:val="562E22EA"/>
    <w:rsid w:val="5643FDF8"/>
    <w:rsid w:val="56800401"/>
    <w:rsid w:val="58F09BFF"/>
    <w:rsid w:val="58FA308C"/>
    <w:rsid w:val="594988E3"/>
    <w:rsid w:val="59DC0AE2"/>
    <w:rsid w:val="5A074180"/>
    <w:rsid w:val="5AEA5565"/>
    <w:rsid w:val="5AEABEAE"/>
    <w:rsid w:val="5C29F417"/>
    <w:rsid w:val="5CDBD333"/>
    <w:rsid w:val="5EC7EB68"/>
    <w:rsid w:val="5F259854"/>
    <w:rsid w:val="5F6217E1"/>
    <w:rsid w:val="60020060"/>
    <w:rsid w:val="6326B4DB"/>
    <w:rsid w:val="6739A23A"/>
    <w:rsid w:val="674D966C"/>
    <w:rsid w:val="6940856E"/>
    <w:rsid w:val="6B1CFF2D"/>
    <w:rsid w:val="6B37195F"/>
    <w:rsid w:val="6B3F959C"/>
    <w:rsid w:val="6BAB43CC"/>
    <w:rsid w:val="6C4A3B9E"/>
    <w:rsid w:val="6CB14784"/>
    <w:rsid w:val="6DB99C1D"/>
    <w:rsid w:val="6DCCA150"/>
    <w:rsid w:val="6E082507"/>
    <w:rsid w:val="6F386614"/>
    <w:rsid w:val="6F7B1C25"/>
    <w:rsid w:val="702D1DF4"/>
    <w:rsid w:val="710AC6BF"/>
    <w:rsid w:val="7121E3C1"/>
    <w:rsid w:val="72311A20"/>
    <w:rsid w:val="73C943EB"/>
    <w:rsid w:val="75CD4E0E"/>
    <w:rsid w:val="76051C05"/>
    <w:rsid w:val="77DEDBBE"/>
    <w:rsid w:val="783D5FB5"/>
    <w:rsid w:val="7AEBA23E"/>
    <w:rsid w:val="7E4BB38F"/>
    <w:rsid w:val="7F3B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74180"/>
  <w15:chartTrackingRefBased/>
  <w15:docId w15:val="{E0774AEC-DCDB-484E-AAFA-4CC277BF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3EC"/>
    <w:pPr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5608"/>
    <w:pPr>
      <w:keepNext/>
      <w:keepLines/>
      <w:numPr>
        <w:ilvl w:val="1"/>
        <w:numId w:val="15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25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1DEB88EA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1DEB88E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DF444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F444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6445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110B7A"/>
    <w:pPr>
      <w:spacing w:before="240" w:after="0" w:line="259" w:lineRule="auto"/>
      <w:outlineLvl w:val="9"/>
    </w:pPr>
    <w:rPr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10B7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10B7A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861B16"/>
    <w:pPr>
      <w:spacing w:after="100"/>
    </w:pPr>
  </w:style>
  <w:style w:type="paragraph" w:styleId="NoSpacing">
    <w:name w:val="No Spacing"/>
    <w:uiPriority w:val="1"/>
    <w:qFormat/>
    <w:rsid w:val="00182383"/>
    <w:pPr>
      <w:spacing w:after="0" w:line="240" w:lineRule="auto"/>
    </w:pPr>
  </w:style>
  <w:style w:type="paragraph" w:customStyle="1" w:styleId="p1">
    <w:name w:val="p1"/>
    <w:basedOn w:val="Normal"/>
    <w:rsid w:val="001B2951"/>
    <w:rPr>
      <w:rFonts w:ascii="Helvetica" w:hAnsi="Helvetica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3B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BC9"/>
  </w:style>
  <w:style w:type="paragraph" w:styleId="Footer">
    <w:name w:val="footer"/>
    <w:basedOn w:val="Normal"/>
    <w:link w:val="FooterChar"/>
    <w:uiPriority w:val="99"/>
    <w:unhideWhenUsed/>
    <w:rsid w:val="000C3B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BC9"/>
  </w:style>
  <w:style w:type="character" w:styleId="PageNumber">
    <w:name w:val="page number"/>
    <w:basedOn w:val="DefaultParagraphFont"/>
    <w:uiPriority w:val="99"/>
    <w:semiHidden/>
    <w:unhideWhenUsed/>
    <w:rsid w:val="00080C8E"/>
  </w:style>
  <w:style w:type="character" w:styleId="PlaceholderText">
    <w:name w:val="Placeholder Text"/>
    <w:basedOn w:val="DefaultParagraphFont"/>
    <w:uiPriority w:val="99"/>
    <w:semiHidden/>
    <w:rsid w:val="7AEBA23E"/>
    <w:rPr>
      <w:color w:val="666666"/>
    </w:rPr>
  </w:style>
  <w:style w:type="character" w:customStyle="1" w:styleId="normaltextrun">
    <w:name w:val="normaltextrun"/>
    <w:basedOn w:val="DefaultParagraphFont"/>
    <w:rsid w:val="00421A3D"/>
  </w:style>
  <w:style w:type="character" w:customStyle="1" w:styleId="eop">
    <w:name w:val="eop"/>
    <w:basedOn w:val="DefaultParagraphFont"/>
    <w:rsid w:val="00421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e/BNfjgEKMy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.lytton-lange@surrey.ac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kri.org/councils/epsrc/guidance-for-applicants/check-if-you-are-eligible-for-fundin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forms.office.com/e/BNfjgEKMy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.lytton-lange@surrey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04024E0DB9245B9BF646C77B78A74" ma:contentTypeVersion="9" ma:contentTypeDescription="Create a new document." ma:contentTypeScope="" ma:versionID="76bd6bcff7d899a2d65e1801db77b0c8">
  <xsd:schema xmlns:xsd="http://www.w3.org/2001/XMLSchema" xmlns:xs="http://www.w3.org/2001/XMLSchema" xmlns:p="http://schemas.microsoft.com/office/2006/metadata/properties" xmlns:ns2="b4efd9a5-5e70-4ed0-b866-9b550b3f47a5" xmlns:ns3="0d9fa17a-821b-4d2a-a094-04c9dde79460" targetNamespace="http://schemas.microsoft.com/office/2006/metadata/properties" ma:root="true" ma:fieldsID="011c0bc574cd893cddcce8f5fdee058d" ns2:_="" ns3:_="">
    <xsd:import namespace="b4efd9a5-5e70-4ed0-b866-9b550b3f47a5"/>
    <xsd:import namespace="0d9fa17a-821b-4d2a-a094-04c9dde79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fd9a5-5e70-4ed0-b866-9b550b3f4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692e38-9dd4-4db7-af25-16fcd4767b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fa17a-821b-4d2a-a094-04c9dde794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c86bf7-ddb7-42d4-a6ea-2ed0aa85cd2d}" ma:internalName="TaxCatchAll" ma:showField="CatchAllData" ma:web="0d9fa17a-821b-4d2a-a094-04c9dde79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efd9a5-5e70-4ed0-b866-9b550b3f47a5">
      <Terms xmlns="http://schemas.microsoft.com/office/infopath/2007/PartnerControls"/>
    </lcf76f155ced4ddcb4097134ff3c332f>
    <TaxCatchAll xmlns="0d9fa17a-821b-4d2a-a094-04c9dde7946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DAD018-FBED-4D87-8679-70CD657D8B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8F1D34-59A1-421C-93DF-B7E03D16B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fd9a5-5e70-4ed0-b866-9b550b3f47a5"/>
    <ds:schemaRef ds:uri="0d9fa17a-821b-4d2a-a094-04c9dde79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31132C-7844-4FB9-A02E-15A723B3FC0F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0d9fa17a-821b-4d2a-a094-04c9dde79460"/>
    <ds:schemaRef ds:uri="b4efd9a5-5e70-4ed0-b866-9b550b3f47a5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3DE3FA4-A596-4DA6-BAE1-1E2C9683D75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b902693-1074-40aa-9e21-d89446a2ebb5}" enabled="0" method="" siteId="{6b902693-1074-40aa-9e21-d89446a2eb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</Words>
  <Characters>2670</Characters>
  <Application>Microsoft Office Word</Application>
  <DocSecurity>0</DocSecurity>
  <Lines>95</Lines>
  <Paragraphs>44</Paragraphs>
  <ScaleCrop>false</ScaleCrop>
  <Company/>
  <LinksUpToDate>false</LinksUpToDate>
  <CharactersWithSpaces>3073</CharactersWithSpaces>
  <SharedDoc>false</SharedDoc>
  <HLinks>
    <vt:vector size="30" baseType="variant">
      <vt:variant>
        <vt:i4>5046272</vt:i4>
      </vt:variant>
      <vt:variant>
        <vt:i4>12</vt:i4>
      </vt:variant>
      <vt:variant>
        <vt:i4>0</vt:i4>
      </vt:variant>
      <vt:variant>
        <vt:i4>5</vt:i4>
      </vt:variant>
      <vt:variant>
        <vt:lpwstr>https://forms.office.com/e/BNfjgEKMyM</vt:lpwstr>
      </vt:variant>
      <vt:variant>
        <vt:lpwstr/>
      </vt:variant>
      <vt:variant>
        <vt:i4>4784188</vt:i4>
      </vt:variant>
      <vt:variant>
        <vt:i4>9</vt:i4>
      </vt:variant>
      <vt:variant>
        <vt:i4>0</vt:i4>
      </vt:variant>
      <vt:variant>
        <vt:i4>5</vt:i4>
      </vt:variant>
      <vt:variant>
        <vt:lpwstr>mailto:m.lytton-lange@surrey.ac.uk</vt:lpwstr>
      </vt:variant>
      <vt:variant>
        <vt:lpwstr/>
      </vt:variant>
      <vt:variant>
        <vt:i4>5046272</vt:i4>
      </vt:variant>
      <vt:variant>
        <vt:i4>6</vt:i4>
      </vt:variant>
      <vt:variant>
        <vt:i4>0</vt:i4>
      </vt:variant>
      <vt:variant>
        <vt:i4>5</vt:i4>
      </vt:variant>
      <vt:variant>
        <vt:lpwstr>https://forms.office.com/e/BNfjgEKMyM</vt:lpwstr>
      </vt:variant>
      <vt:variant>
        <vt:lpwstr/>
      </vt:variant>
      <vt:variant>
        <vt:i4>4784188</vt:i4>
      </vt:variant>
      <vt:variant>
        <vt:i4>3</vt:i4>
      </vt:variant>
      <vt:variant>
        <vt:i4>0</vt:i4>
      </vt:variant>
      <vt:variant>
        <vt:i4>5</vt:i4>
      </vt:variant>
      <vt:variant>
        <vt:lpwstr>mailto:m.lytton-lange@surrey.ac.uk</vt:lpwstr>
      </vt:variant>
      <vt:variant>
        <vt:lpwstr/>
      </vt:variant>
      <vt:variant>
        <vt:i4>7012465</vt:i4>
      </vt:variant>
      <vt:variant>
        <vt:i4>0</vt:i4>
      </vt:variant>
      <vt:variant>
        <vt:i4>0</vt:i4>
      </vt:variant>
      <vt:variant>
        <vt:i4>5</vt:i4>
      </vt:variant>
      <vt:variant>
        <vt:lpwstr>https://www.ukri.org/councils/epsrc/guidance-for-applicants/check-if-you-are-eligible-for-funding/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Guo, Bing Dr (Sch of Engineering)</dc:creator>
  <cp:keywords/>
  <dc:description/>
  <cp:lastModifiedBy>Lytton-Lange, Mirjam (Sch of Engineering)</cp:lastModifiedBy>
  <cp:revision>2</cp:revision>
  <dcterms:created xsi:type="dcterms:W3CDTF">2026-03-18T17:34:00Z</dcterms:created>
  <dcterms:modified xsi:type="dcterms:W3CDTF">2026-03-18T17:34:00Z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0x010100AE104024E0DB9245B9BF646C77B78A74</vt:lpwstr>
  </property>
  <property fmtid="{D5CDD505-2E9C-101B-9397-08002B2CF9AE}" pid="3" name="MediaServiceImageTags">
    <vt:lpwstr/>
  </property>
  <property fmtid="{D5CDD505-2E9C-101B-9397-08002B2CF9AE}" pid="4" name="GrammarlyDocumentId">
    <vt:lpwstr>5ed09858-8a6c-4402-ae05-bd8cfdd1ae9b</vt:lpwstr>
  </property>
</Properties>
</file>